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83" w:rsidRDefault="005F6783" w:rsidP="005F6783">
      <w:r>
        <w:t>Название Эксперимента:</w:t>
      </w:r>
    </w:p>
    <w:p w:rsidR="007D6BEE" w:rsidRDefault="005F6783" w:rsidP="005F6783">
      <w:r>
        <w:t>Влияние жидкого сбалансированного растительного питательного вещества "</w:t>
      </w:r>
      <w:proofErr w:type="spellStart"/>
      <w:r>
        <w:t>Торфуша</w:t>
      </w:r>
      <w:proofErr w:type="spellEnd"/>
      <w:r>
        <w:t>" на Вегетативный рост различных овощей</w:t>
      </w:r>
    </w:p>
    <w:p w:rsidR="005F6783" w:rsidRDefault="005F6783" w:rsidP="005F6783"/>
    <w:p w:rsidR="005F6783" w:rsidRDefault="005F6783" w:rsidP="005F6783">
      <w:r>
        <w:t>Эксперимент: влияние жидкого сбалансированного растительного питательного вещества "</w:t>
      </w:r>
      <w:proofErr w:type="spellStart"/>
      <w:r>
        <w:t>Turfosa</w:t>
      </w:r>
      <w:proofErr w:type="spellEnd"/>
      <w:r>
        <w:t>" на Вегетативный рост различных овощей</w:t>
      </w:r>
    </w:p>
    <w:p w:rsidR="005F6783" w:rsidRDefault="005F6783" w:rsidP="005F6783">
      <w:r>
        <w:t>Способ применения:</w:t>
      </w:r>
    </w:p>
    <w:p w:rsidR="005F6783" w:rsidRDefault="005F6783" w:rsidP="005F6783">
      <w:r>
        <w:t xml:space="preserve">Семена разных овощей вымачивали в разные периоды времени. Семена салата и шпината вымачивались в течение 24 часов, а Семена </w:t>
      </w:r>
      <w:proofErr w:type="spellStart"/>
      <w:r>
        <w:t>Бад-шака</w:t>
      </w:r>
      <w:proofErr w:type="spellEnd"/>
      <w:r>
        <w:t xml:space="preserve">, </w:t>
      </w:r>
      <w:proofErr w:type="spellStart"/>
      <w:r>
        <w:t>Гимаколми</w:t>
      </w:r>
      <w:proofErr w:type="spellEnd"/>
      <w:r>
        <w:t xml:space="preserve"> и Красного амаранта - в течение 18 часов до посева.</w:t>
      </w:r>
    </w:p>
    <w:p w:rsidR="005F6783" w:rsidRPr="00BE52A8" w:rsidRDefault="005F6783" w:rsidP="00BE52A8">
      <w:pPr>
        <w:jc w:val="center"/>
        <w:rPr>
          <w:sz w:val="44"/>
        </w:rPr>
      </w:pPr>
      <w:r w:rsidRPr="00BE52A8">
        <w:rPr>
          <w:sz w:val="44"/>
        </w:rPr>
        <w:t>Результаты</w:t>
      </w:r>
    </w:p>
    <w:p w:rsidR="005F6783" w:rsidRPr="00BE52A8" w:rsidRDefault="005F6783" w:rsidP="005F6783">
      <w:pPr>
        <w:rPr>
          <w:b/>
          <w:sz w:val="32"/>
        </w:rPr>
      </w:pPr>
      <w:r w:rsidRPr="00BE52A8">
        <w:rPr>
          <w:b/>
          <w:sz w:val="32"/>
        </w:rPr>
        <w:t>Салат:</w:t>
      </w:r>
    </w:p>
    <w:p w:rsidR="005F6783" w:rsidRDefault="005F6783" w:rsidP="005F6783">
      <w:r>
        <w:t xml:space="preserve">Обработанные семена салата с </w:t>
      </w:r>
      <w:proofErr w:type="spellStart"/>
      <w:r>
        <w:t>Turfosa</w:t>
      </w:r>
      <w:proofErr w:type="spellEnd"/>
      <w:r>
        <w:t xml:space="preserve"> дать великолепные результаты на свежий вес/растений и количество листьев на растении. Количество листьев было засчитано 4,9 с обработанными семенами </w:t>
      </w:r>
      <w:proofErr w:type="spellStart"/>
      <w:r>
        <w:t>Turfosa</w:t>
      </w:r>
      <w:proofErr w:type="spellEnd"/>
      <w:r>
        <w:t>, в то время как было обнаружено 3,5 в контроле. В случае свежей массы растений было обнаружено 9,0 г/растение из обработанных семян, в то время как было обнаружено 6,2 г/растение в контроле.</w:t>
      </w:r>
    </w:p>
    <w:p w:rsidR="00E07804" w:rsidRDefault="00E07804" w:rsidP="005F6783"/>
    <w:p w:rsidR="005F6783" w:rsidRDefault="005F6783" w:rsidP="00E07804">
      <w:pPr>
        <w:jc w:val="center"/>
      </w:pPr>
      <w:r>
        <w:t xml:space="preserve">Таблица </w:t>
      </w:r>
      <w:r w:rsidR="00E07804">
        <w:t>1.</w:t>
      </w:r>
      <w:r>
        <w:t xml:space="preserve"> </w:t>
      </w:r>
      <w:r w:rsidR="00500C4F">
        <w:t>В</w:t>
      </w:r>
      <w:r>
        <w:t>лияние жидкого питательного вещества "</w:t>
      </w:r>
      <w:proofErr w:type="spellStart"/>
      <w:r>
        <w:t>Turfosa</w:t>
      </w:r>
      <w:proofErr w:type="spellEnd"/>
      <w:r>
        <w:t xml:space="preserve">" на вегетативный рост салата-Латука, шпината и </w:t>
      </w:r>
      <w:proofErr w:type="gramStart"/>
      <w:r w:rsidR="00C52091">
        <w:t>Б</w:t>
      </w:r>
      <w:r>
        <w:t>ати</w:t>
      </w:r>
      <w:proofErr w:type="gramEnd"/>
      <w:r>
        <w:t xml:space="preserve"> </w:t>
      </w:r>
      <w:proofErr w:type="spellStart"/>
      <w:r>
        <w:t>шака</w:t>
      </w:r>
      <w:proofErr w:type="spellEnd"/>
    </w:p>
    <w:tbl>
      <w:tblPr>
        <w:tblW w:w="0" w:type="auto"/>
        <w:jc w:val="center"/>
        <w:tblInd w:w="-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850"/>
        <w:gridCol w:w="709"/>
        <w:gridCol w:w="709"/>
        <w:gridCol w:w="709"/>
        <w:gridCol w:w="708"/>
        <w:gridCol w:w="709"/>
        <w:gridCol w:w="709"/>
        <w:gridCol w:w="742"/>
        <w:gridCol w:w="640"/>
      </w:tblGrid>
      <w:tr w:rsidR="001F4A3B" w:rsidRPr="009352AC" w:rsidTr="00CB106D">
        <w:trPr>
          <w:trHeight w:hRule="exact" w:val="250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A3B" w:rsidRPr="009352AC" w:rsidRDefault="001F4A3B" w:rsidP="00E96953">
            <w:pPr>
              <w:rPr>
                <w:sz w:val="14"/>
                <w:lang w:bidi="en-US"/>
              </w:rPr>
            </w:pPr>
            <w:r w:rsidRPr="009352AC">
              <w:rPr>
                <w:b/>
                <w:bCs/>
                <w:sz w:val="14"/>
                <w:lang w:bidi="en-US"/>
              </w:rPr>
              <w:t>Вид обработки</w:t>
            </w:r>
          </w:p>
        </w:tc>
        <w:tc>
          <w:tcPr>
            <w:tcW w:w="64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A3B" w:rsidRPr="009352AC" w:rsidRDefault="001F4A3B" w:rsidP="00E96953">
            <w:pPr>
              <w:rPr>
                <w:sz w:val="14"/>
                <w:lang w:bidi="en-US"/>
              </w:rPr>
            </w:pPr>
            <w:r w:rsidRPr="009352AC">
              <w:rPr>
                <w:b/>
                <w:bCs/>
                <w:sz w:val="14"/>
                <w:lang w:bidi="en-US"/>
              </w:rPr>
              <w:t>Культура</w:t>
            </w:r>
          </w:p>
        </w:tc>
      </w:tr>
      <w:tr w:rsidR="00CB106D" w:rsidRPr="009352AC" w:rsidTr="00CB106D">
        <w:trPr>
          <w:trHeight w:hRule="exact" w:val="224"/>
          <w:jc w:val="center"/>
        </w:trPr>
        <w:tc>
          <w:tcPr>
            <w:tcW w:w="2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4A3B" w:rsidRPr="009352AC" w:rsidRDefault="001F4A3B" w:rsidP="00E96953">
            <w:pPr>
              <w:rPr>
                <w:sz w:val="14"/>
                <w:lang w:bidi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A3B" w:rsidRPr="009352AC" w:rsidRDefault="001F4A3B" w:rsidP="00E96953">
            <w:pPr>
              <w:rPr>
                <w:sz w:val="14"/>
                <w:lang w:bidi="en-US"/>
              </w:rPr>
            </w:pPr>
            <w:r w:rsidRPr="009352AC">
              <w:rPr>
                <w:b/>
                <w:bCs/>
                <w:sz w:val="14"/>
                <w:lang w:bidi="en-US"/>
              </w:rPr>
              <w:t xml:space="preserve">Салат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A3B" w:rsidRPr="009352AC" w:rsidRDefault="001F4A3B" w:rsidP="00E96953">
            <w:pPr>
              <w:rPr>
                <w:sz w:val="14"/>
                <w:lang w:bidi="en-US"/>
              </w:rPr>
            </w:pPr>
            <w:r w:rsidRPr="009352AC">
              <w:rPr>
                <w:b/>
                <w:bCs/>
                <w:sz w:val="14"/>
                <w:lang w:bidi="en-US"/>
              </w:rPr>
              <w:t xml:space="preserve">Шпинат 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A3B" w:rsidRPr="009352AC" w:rsidRDefault="001F4A3B" w:rsidP="00E96953">
            <w:pPr>
              <w:rPr>
                <w:sz w:val="14"/>
                <w:lang w:bidi="en-US"/>
              </w:rPr>
            </w:pPr>
            <w:proofErr w:type="gramStart"/>
            <w:r w:rsidRPr="009352AC">
              <w:rPr>
                <w:b/>
                <w:bCs/>
                <w:sz w:val="14"/>
                <w:lang w:bidi="en-US"/>
              </w:rPr>
              <w:t>Бати</w:t>
            </w:r>
            <w:proofErr w:type="gramEnd"/>
            <w:r w:rsidRPr="009352AC">
              <w:rPr>
                <w:b/>
                <w:bCs/>
                <w:sz w:val="14"/>
                <w:lang w:bidi="en-US"/>
              </w:rPr>
              <w:t xml:space="preserve"> </w:t>
            </w:r>
            <w:proofErr w:type="spellStart"/>
            <w:r w:rsidRPr="009352AC">
              <w:rPr>
                <w:b/>
                <w:bCs/>
                <w:sz w:val="14"/>
                <w:lang w:bidi="en-US"/>
              </w:rPr>
              <w:t>шак</w:t>
            </w:r>
            <w:proofErr w:type="spellEnd"/>
          </w:p>
        </w:tc>
      </w:tr>
      <w:tr w:rsidR="00CB106D" w:rsidRPr="009352AC" w:rsidTr="00CB106D">
        <w:trPr>
          <w:trHeight w:hRule="exact" w:val="583"/>
          <w:jc w:val="center"/>
        </w:trPr>
        <w:tc>
          <w:tcPr>
            <w:tcW w:w="2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4A3B" w:rsidRPr="009352AC" w:rsidRDefault="001F4A3B" w:rsidP="00E96953">
            <w:pPr>
              <w:rPr>
                <w:sz w:val="1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06D" w:rsidRPr="009352AC" w:rsidRDefault="001F4A3B" w:rsidP="00CB106D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 xml:space="preserve">Высота </w:t>
            </w:r>
          </w:p>
          <w:p w:rsidR="001F4A3B" w:rsidRPr="009352AC" w:rsidRDefault="001F4A3B" w:rsidP="00CB106D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>растения</w:t>
            </w:r>
          </w:p>
          <w:p w:rsidR="001F4A3B" w:rsidRPr="009352AC" w:rsidRDefault="001F4A3B" w:rsidP="00CB106D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>(</w:t>
            </w:r>
            <w:proofErr w:type="spellStart"/>
            <w:r w:rsidRPr="009352AC">
              <w:rPr>
                <w:sz w:val="14"/>
                <w:lang w:bidi="en-US"/>
              </w:rPr>
              <w:t>cm</w:t>
            </w:r>
            <w:proofErr w:type="spellEnd"/>
            <w:r w:rsidRPr="009352AC">
              <w:rPr>
                <w:sz w:val="14"/>
                <w:lang w:bidi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06D" w:rsidRPr="009352AC" w:rsidRDefault="00CB106D" w:rsidP="00CB106D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 xml:space="preserve">Кол-во </w:t>
            </w:r>
          </w:p>
          <w:p w:rsidR="001F4A3B" w:rsidRPr="009352AC" w:rsidRDefault="00CB106D" w:rsidP="00CB106D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>листьев</w:t>
            </w:r>
          </w:p>
          <w:p w:rsidR="001F4A3B" w:rsidRPr="009352AC" w:rsidRDefault="001F4A3B" w:rsidP="00CB106D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>(</w:t>
            </w:r>
            <w:proofErr w:type="spellStart"/>
            <w:r w:rsidRPr="009352AC">
              <w:rPr>
                <w:sz w:val="14"/>
                <w:lang w:bidi="en-US"/>
              </w:rPr>
              <w:t>No</w:t>
            </w:r>
            <w:proofErr w:type="spellEnd"/>
            <w:r w:rsidRPr="009352AC">
              <w:rPr>
                <w:sz w:val="14"/>
                <w:lang w:bidi="en-US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06D" w:rsidRPr="009352AC" w:rsidRDefault="00CB106D" w:rsidP="00CB106D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>Сырой вес растения</w:t>
            </w:r>
          </w:p>
          <w:p w:rsidR="001F4A3B" w:rsidRPr="009352AC" w:rsidRDefault="001F4A3B" w:rsidP="00CB106D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 xml:space="preserve"> (g)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06D" w:rsidRPr="009352AC" w:rsidRDefault="00CB106D" w:rsidP="00CB106D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 xml:space="preserve">Высота </w:t>
            </w:r>
          </w:p>
          <w:p w:rsidR="00CB106D" w:rsidRPr="009352AC" w:rsidRDefault="00CB106D" w:rsidP="00CB106D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>растения</w:t>
            </w:r>
          </w:p>
          <w:p w:rsidR="001F4A3B" w:rsidRPr="009352AC" w:rsidRDefault="00CB106D" w:rsidP="00CB106D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 xml:space="preserve"> </w:t>
            </w:r>
            <w:r w:rsidR="001F4A3B" w:rsidRPr="009352AC">
              <w:rPr>
                <w:sz w:val="14"/>
                <w:lang w:bidi="en-US"/>
              </w:rPr>
              <w:t>(</w:t>
            </w:r>
            <w:proofErr w:type="spellStart"/>
            <w:r w:rsidR="001F4A3B" w:rsidRPr="009352AC">
              <w:rPr>
                <w:sz w:val="14"/>
                <w:lang w:bidi="en-US"/>
              </w:rPr>
              <w:t>cm</w:t>
            </w:r>
            <w:proofErr w:type="spellEnd"/>
            <w:r w:rsidR="001F4A3B" w:rsidRPr="009352AC">
              <w:rPr>
                <w:sz w:val="14"/>
                <w:lang w:bidi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06D" w:rsidRPr="009352AC" w:rsidRDefault="00CB106D" w:rsidP="00CB106D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 xml:space="preserve">Кол-во </w:t>
            </w:r>
          </w:p>
          <w:p w:rsidR="00CB106D" w:rsidRPr="009352AC" w:rsidRDefault="00CB106D" w:rsidP="00CB106D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>листьев</w:t>
            </w:r>
          </w:p>
          <w:p w:rsidR="001F4A3B" w:rsidRPr="009352AC" w:rsidRDefault="001F4A3B" w:rsidP="00CB106D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>(</w:t>
            </w:r>
            <w:proofErr w:type="spellStart"/>
            <w:r w:rsidRPr="009352AC">
              <w:rPr>
                <w:sz w:val="14"/>
                <w:lang w:bidi="en-US"/>
              </w:rPr>
              <w:t>No</w:t>
            </w:r>
            <w:proofErr w:type="spellEnd"/>
            <w:r w:rsidRPr="009352AC">
              <w:rPr>
                <w:sz w:val="14"/>
                <w:lang w:bidi="en-US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06D" w:rsidRPr="009352AC" w:rsidRDefault="00CB106D" w:rsidP="00CB106D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>Сырой вес растения</w:t>
            </w:r>
            <w:r w:rsidR="001F4A3B" w:rsidRPr="009352AC">
              <w:rPr>
                <w:sz w:val="14"/>
                <w:lang w:bidi="en-US"/>
              </w:rPr>
              <w:t xml:space="preserve"> </w:t>
            </w:r>
          </w:p>
          <w:p w:rsidR="001F4A3B" w:rsidRPr="009352AC" w:rsidRDefault="001F4A3B" w:rsidP="00CB106D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>(g)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06D" w:rsidRPr="009352AC" w:rsidRDefault="00CB106D" w:rsidP="00CB106D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 xml:space="preserve">Высота </w:t>
            </w:r>
          </w:p>
          <w:p w:rsidR="00CB106D" w:rsidRPr="009352AC" w:rsidRDefault="00CB106D" w:rsidP="00CB106D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>растения</w:t>
            </w:r>
          </w:p>
          <w:p w:rsidR="001F4A3B" w:rsidRPr="009352AC" w:rsidRDefault="00CB106D" w:rsidP="00CB106D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 xml:space="preserve"> </w:t>
            </w:r>
            <w:r w:rsidR="001F4A3B" w:rsidRPr="009352AC">
              <w:rPr>
                <w:sz w:val="14"/>
                <w:lang w:bidi="en-US"/>
              </w:rPr>
              <w:t>(</w:t>
            </w:r>
            <w:proofErr w:type="spellStart"/>
            <w:r w:rsidR="001F4A3B" w:rsidRPr="009352AC">
              <w:rPr>
                <w:sz w:val="14"/>
                <w:lang w:bidi="en-US"/>
              </w:rPr>
              <w:t>cm</w:t>
            </w:r>
            <w:proofErr w:type="spellEnd"/>
            <w:r w:rsidR="001F4A3B" w:rsidRPr="009352AC">
              <w:rPr>
                <w:sz w:val="14"/>
                <w:lang w:bidi="en-US"/>
              </w:rPr>
              <w:t>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06D" w:rsidRPr="009352AC" w:rsidRDefault="00CB106D" w:rsidP="00CB106D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>Кол-во листьев</w:t>
            </w:r>
          </w:p>
          <w:p w:rsidR="001F4A3B" w:rsidRPr="009352AC" w:rsidRDefault="00CB106D" w:rsidP="00CB106D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 xml:space="preserve"> </w:t>
            </w:r>
            <w:r w:rsidR="001F4A3B" w:rsidRPr="009352AC">
              <w:rPr>
                <w:sz w:val="14"/>
                <w:lang w:bidi="en-US"/>
              </w:rPr>
              <w:t>(</w:t>
            </w:r>
            <w:proofErr w:type="spellStart"/>
            <w:r w:rsidR="001F4A3B" w:rsidRPr="009352AC">
              <w:rPr>
                <w:sz w:val="14"/>
                <w:lang w:bidi="en-US"/>
              </w:rPr>
              <w:t>No</w:t>
            </w:r>
            <w:proofErr w:type="spellEnd"/>
            <w:r w:rsidR="001F4A3B" w:rsidRPr="009352AC">
              <w:rPr>
                <w:sz w:val="14"/>
                <w:lang w:bidi="en-US"/>
              </w:rPr>
              <w:t>.)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06D" w:rsidRPr="009352AC" w:rsidRDefault="00CB106D" w:rsidP="00CB106D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 xml:space="preserve">Сырой вес растения </w:t>
            </w:r>
          </w:p>
          <w:p w:rsidR="001F4A3B" w:rsidRPr="009352AC" w:rsidRDefault="001F4A3B" w:rsidP="00CB106D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>(g)</w:t>
            </w:r>
          </w:p>
        </w:tc>
      </w:tr>
      <w:tr w:rsidR="00CB106D" w:rsidRPr="009352AC" w:rsidTr="00CB106D">
        <w:trPr>
          <w:trHeight w:hRule="exact" w:val="21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A3B" w:rsidRPr="009352AC" w:rsidRDefault="001F4A3B" w:rsidP="00CB106D">
            <w:pPr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 xml:space="preserve">Контроль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A3B" w:rsidRPr="009352AC" w:rsidRDefault="001F4A3B" w:rsidP="00CB106D">
            <w:pPr>
              <w:rPr>
                <w:sz w:val="16"/>
                <w:lang w:bidi="en-US"/>
              </w:rPr>
            </w:pPr>
            <w:r w:rsidRPr="009352AC">
              <w:rPr>
                <w:sz w:val="16"/>
                <w:lang w:bidi="en-US"/>
              </w:rPr>
              <w:t>7.77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A3B" w:rsidRPr="009352AC" w:rsidRDefault="001F4A3B" w:rsidP="00CB106D">
            <w:pPr>
              <w:rPr>
                <w:sz w:val="16"/>
                <w:lang w:bidi="en-US"/>
              </w:rPr>
            </w:pPr>
            <w:r w:rsidRPr="009352AC">
              <w:rPr>
                <w:sz w:val="16"/>
                <w:lang w:bidi="en-US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A3B" w:rsidRPr="009352AC" w:rsidRDefault="001F4A3B" w:rsidP="00CB106D">
            <w:pPr>
              <w:rPr>
                <w:sz w:val="16"/>
                <w:lang w:bidi="en-US"/>
              </w:rPr>
            </w:pPr>
            <w:r w:rsidRPr="009352AC">
              <w:rPr>
                <w:sz w:val="16"/>
                <w:lang w:bidi="en-US"/>
              </w:rPr>
              <w:t>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A3B" w:rsidRPr="009352AC" w:rsidRDefault="001F4A3B" w:rsidP="00CB106D">
            <w:pPr>
              <w:rPr>
                <w:sz w:val="16"/>
                <w:lang w:bidi="en-US"/>
              </w:rPr>
            </w:pPr>
            <w:r w:rsidRPr="009352AC">
              <w:rPr>
                <w:sz w:val="16"/>
                <w:lang w:bidi="en-US"/>
              </w:rPr>
              <w:t>15.2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A3B" w:rsidRPr="009352AC" w:rsidRDefault="001F4A3B" w:rsidP="00CB106D">
            <w:pPr>
              <w:rPr>
                <w:sz w:val="16"/>
                <w:lang w:bidi="en-US"/>
              </w:rPr>
            </w:pPr>
            <w:r w:rsidRPr="009352AC">
              <w:rPr>
                <w:sz w:val="16"/>
                <w:lang w:bidi="en-US"/>
              </w:rPr>
              <w:t>13.2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A3B" w:rsidRPr="009352AC" w:rsidRDefault="001F4A3B" w:rsidP="00CB106D">
            <w:pPr>
              <w:rPr>
                <w:sz w:val="16"/>
                <w:lang w:bidi="en-US"/>
              </w:rPr>
            </w:pPr>
            <w:r w:rsidRPr="009352AC">
              <w:rPr>
                <w:sz w:val="16"/>
                <w:lang w:bidi="en-US"/>
              </w:rPr>
              <w:t>14.95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A3B" w:rsidRPr="009352AC" w:rsidRDefault="001F4A3B" w:rsidP="00CB106D">
            <w:pPr>
              <w:rPr>
                <w:sz w:val="16"/>
                <w:lang w:bidi="en-US"/>
              </w:rPr>
            </w:pPr>
            <w:r w:rsidRPr="009352AC">
              <w:rPr>
                <w:sz w:val="16"/>
                <w:lang w:bidi="en-US"/>
              </w:rPr>
              <w:t>16.02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A3B" w:rsidRPr="009352AC" w:rsidRDefault="001F4A3B" w:rsidP="00CB106D">
            <w:pPr>
              <w:rPr>
                <w:sz w:val="16"/>
                <w:lang w:bidi="en-US"/>
              </w:rPr>
            </w:pPr>
            <w:r w:rsidRPr="009352AC">
              <w:rPr>
                <w:sz w:val="16"/>
                <w:lang w:bidi="en-US"/>
              </w:rPr>
              <w:t xml:space="preserve"> 7.4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A3B" w:rsidRPr="009352AC" w:rsidRDefault="001F4A3B" w:rsidP="00CB106D">
            <w:pPr>
              <w:rPr>
                <w:sz w:val="16"/>
                <w:lang w:bidi="en-US"/>
              </w:rPr>
            </w:pPr>
            <w:r w:rsidRPr="009352AC">
              <w:rPr>
                <w:sz w:val="16"/>
                <w:lang w:bidi="en-US"/>
              </w:rPr>
              <w:t>17.9</w:t>
            </w:r>
          </w:p>
        </w:tc>
      </w:tr>
      <w:tr w:rsidR="00CB106D" w:rsidRPr="009352AC" w:rsidTr="00CB106D">
        <w:trPr>
          <w:trHeight w:hRule="exact" w:val="42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A3B" w:rsidRPr="009352AC" w:rsidRDefault="001F4A3B" w:rsidP="00CB106D">
            <w:pPr>
              <w:spacing w:after="0" w:line="240" w:lineRule="auto"/>
              <w:rPr>
                <w:b/>
                <w:sz w:val="14"/>
                <w:lang w:bidi="en-US"/>
              </w:rPr>
            </w:pPr>
            <w:r w:rsidRPr="009352AC">
              <w:rPr>
                <w:b/>
                <w:sz w:val="14"/>
                <w:lang w:bidi="en-US"/>
              </w:rPr>
              <w:t xml:space="preserve">Обработка </w:t>
            </w:r>
            <w:proofErr w:type="spellStart"/>
            <w:r w:rsidRPr="009352AC">
              <w:rPr>
                <w:b/>
                <w:sz w:val="14"/>
                <w:lang w:bidi="en-US"/>
              </w:rPr>
              <w:t>Торфогелем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A3B" w:rsidRPr="009352AC" w:rsidRDefault="001F4A3B" w:rsidP="00CB106D">
            <w:pPr>
              <w:rPr>
                <w:b/>
                <w:color w:val="C00000"/>
                <w:sz w:val="16"/>
                <w:lang w:bidi="en-US"/>
              </w:rPr>
            </w:pPr>
            <w:r w:rsidRPr="009352AC">
              <w:rPr>
                <w:b/>
                <w:color w:val="C00000"/>
                <w:sz w:val="16"/>
                <w:lang w:bidi="en-US"/>
              </w:rPr>
              <w:t>10.4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A3B" w:rsidRPr="009352AC" w:rsidRDefault="001F4A3B" w:rsidP="00CB106D">
            <w:pPr>
              <w:rPr>
                <w:b/>
                <w:color w:val="C00000"/>
                <w:sz w:val="16"/>
                <w:lang w:bidi="en-US"/>
              </w:rPr>
            </w:pPr>
            <w:r w:rsidRPr="009352AC">
              <w:rPr>
                <w:b/>
                <w:color w:val="C00000"/>
                <w:sz w:val="16"/>
                <w:lang w:bidi="en-US"/>
              </w:rPr>
              <w:t>4.9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A3B" w:rsidRPr="009352AC" w:rsidRDefault="001F4A3B" w:rsidP="00CB106D">
            <w:pPr>
              <w:rPr>
                <w:b/>
                <w:color w:val="C00000"/>
                <w:sz w:val="16"/>
                <w:lang w:bidi="en-US"/>
              </w:rPr>
            </w:pPr>
            <w:r w:rsidRPr="009352AC">
              <w:rPr>
                <w:b/>
                <w:color w:val="C00000"/>
                <w:sz w:val="16"/>
                <w:lang w:bidi="en-US"/>
              </w:rPr>
              <w:t>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A3B" w:rsidRPr="009352AC" w:rsidRDefault="001F4A3B" w:rsidP="00CB106D">
            <w:pPr>
              <w:rPr>
                <w:b/>
                <w:color w:val="C00000"/>
                <w:sz w:val="16"/>
                <w:lang w:bidi="en-US"/>
              </w:rPr>
            </w:pPr>
            <w:r w:rsidRPr="009352AC">
              <w:rPr>
                <w:b/>
                <w:color w:val="C00000"/>
                <w:sz w:val="16"/>
                <w:lang w:bidi="en-US"/>
              </w:rPr>
              <w:t>17.65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A3B" w:rsidRPr="009352AC" w:rsidRDefault="001F4A3B" w:rsidP="00CB106D">
            <w:pPr>
              <w:rPr>
                <w:b/>
                <w:color w:val="C00000"/>
                <w:sz w:val="16"/>
                <w:lang w:bidi="en-US"/>
              </w:rPr>
            </w:pPr>
            <w:r w:rsidRPr="009352AC">
              <w:rPr>
                <w:b/>
                <w:color w:val="C00000"/>
                <w:sz w:val="16"/>
                <w:lang w:bidi="en-US"/>
              </w:rPr>
              <w:t>19.4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A3B" w:rsidRPr="009352AC" w:rsidRDefault="001F4A3B" w:rsidP="00CB106D">
            <w:pPr>
              <w:rPr>
                <w:b/>
                <w:color w:val="C00000"/>
                <w:sz w:val="16"/>
                <w:lang w:bidi="en-US"/>
              </w:rPr>
            </w:pPr>
            <w:r w:rsidRPr="009352AC">
              <w:rPr>
                <w:b/>
                <w:color w:val="C00000"/>
                <w:sz w:val="16"/>
                <w:lang w:bidi="en-US"/>
              </w:rPr>
              <w:t>24.0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A3B" w:rsidRPr="009352AC" w:rsidRDefault="001F4A3B" w:rsidP="00CB106D">
            <w:pPr>
              <w:rPr>
                <w:b/>
                <w:color w:val="C00000"/>
                <w:sz w:val="16"/>
                <w:lang w:bidi="en-US"/>
              </w:rPr>
            </w:pPr>
            <w:r w:rsidRPr="009352AC">
              <w:rPr>
                <w:b/>
                <w:color w:val="C00000"/>
                <w:sz w:val="16"/>
                <w:lang w:bidi="en-US"/>
              </w:rPr>
              <w:t>17.6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A3B" w:rsidRPr="009352AC" w:rsidRDefault="001F4A3B" w:rsidP="00CB106D">
            <w:pPr>
              <w:rPr>
                <w:b/>
                <w:color w:val="C00000"/>
                <w:sz w:val="16"/>
                <w:lang w:bidi="en-US"/>
              </w:rPr>
            </w:pPr>
            <w:r w:rsidRPr="009352AC">
              <w:rPr>
                <w:b/>
                <w:color w:val="C00000"/>
                <w:sz w:val="16"/>
                <w:lang w:bidi="en-US"/>
              </w:rPr>
              <w:t>8.9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3B" w:rsidRPr="009352AC" w:rsidRDefault="001F4A3B" w:rsidP="00CB106D">
            <w:pPr>
              <w:rPr>
                <w:b/>
                <w:color w:val="C00000"/>
                <w:sz w:val="16"/>
                <w:lang w:bidi="en-US"/>
              </w:rPr>
            </w:pPr>
            <w:r w:rsidRPr="009352AC">
              <w:rPr>
                <w:b/>
                <w:color w:val="C00000"/>
                <w:sz w:val="16"/>
                <w:lang w:bidi="en-US"/>
              </w:rPr>
              <w:t>30.0</w:t>
            </w:r>
          </w:p>
        </w:tc>
      </w:tr>
    </w:tbl>
    <w:p w:rsidR="001F4A3B" w:rsidRDefault="001F4A3B" w:rsidP="005F6783"/>
    <w:p w:rsidR="00C52091" w:rsidRDefault="00C52091" w:rsidP="001F4A3B">
      <w:pPr>
        <w:jc w:val="center"/>
      </w:pPr>
      <w:r>
        <w:rPr>
          <w:noProof/>
          <w:lang w:eastAsia="ru-RU"/>
        </w:rPr>
        <w:drawing>
          <wp:inline distT="0" distB="0" distL="0" distR="0" wp14:anchorId="06E15B02" wp14:editId="0E6D00F8">
            <wp:extent cx="4152900" cy="1333500"/>
            <wp:effectExtent l="0" t="0" r="0" b="0"/>
            <wp:docPr id="7" name="Рисунок 1" descr="D:\ЮРКОВ MSI\ЮРКОВ MSI\ТОРФОГЕЛЬ ТОРФОГЕЛЬ ТОРФОГЕЛЬ МАЙ 2015\ТОРГОВЫЕ ПАРТНЕРЫ\БАНГЛАДЕШ 2016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РКОВ MSI\ЮРКОВ MSI\ТОРФОГЕЛЬ ТОРФОГЕЛЬ ТОРФОГЕЛЬ МАЙ 2015\ТОРГОВЫЕ ПАРТНЕРЫ\БАНГЛАДЕШ 2016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091" w:rsidRPr="00EB73DE" w:rsidRDefault="001F4A3B" w:rsidP="001F4A3B">
      <w:pPr>
        <w:jc w:val="center"/>
        <w:rPr>
          <w:lang w:bidi="en-US"/>
        </w:rPr>
      </w:pPr>
      <w:r w:rsidRPr="00EB73DE">
        <w:rPr>
          <w:lang w:bidi="en-US"/>
        </w:rPr>
        <w:t xml:space="preserve">      </w:t>
      </w:r>
      <w:r w:rsidR="00C52091" w:rsidRPr="00C52091">
        <w:rPr>
          <w:lang w:val="en-US" w:bidi="en-US"/>
        </w:rPr>
        <w:t>Photo</w:t>
      </w:r>
      <w:r w:rsidR="00C52091" w:rsidRPr="00EB73DE">
        <w:rPr>
          <w:lang w:bidi="en-US"/>
        </w:rPr>
        <w:t xml:space="preserve"> 1: </w:t>
      </w:r>
      <w:r w:rsidR="00EB73DE">
        <w:rPr>
          <w:lang w:bidi="en-US"/>
        </w:rPr>
        <w:t>Делянка</w:t>
      </w:r>
      <w:r w:rsidR="00EB73DE" w:rsidRPr="00EB73DE">
        <w:rPr>
          <w:lang w:bidi="en-US"/>
        </w:rPr>
        <w:t xml:space="preserve"> </w:t>
      </w:r>
      <w:r w:rsidR="00EB73DE">
        <w:rPr>
          <w:lang w:bidi="en-US"/>
        </w:rPr>
        <w:t>салата</w:t>
      </w:r>
      <w:r w:rsidR="00C52091" w:rsidRPr="00EB73DE">
        <w:rPr>
          <w:lang w:bidi="en-US"/>
        </w:rPr>
        <w:t xml:space="preserve"> (</w:t>
      </w:r>
      <w:r w:rsidR="00EB73DE">
        <w:rPr>
          <w:lang w:bidi="en-US"/>
        </w:rPr>
        <w:t>контроль</w:t>
      </w:r>
      <w:r w:rsidR="00C52091" w:rsidRPr="00EB73DE">
        <w:rPr>
          <w:lang w:bidi="en-US"/>
        </w:rPr>
        <w:t xml:space="preserve">)        </w:t>
      </w:r>
      <w:r w:rsidR="00C52091" w:rsidRPr="00C52091">
        <w:rPr>
          <w:lang w:val="en-US" w:bidi="en-US"/>
        </w:rPr>
        <w:t>Photo</w:t>
      </w:r>
      <w:r w:rsidR="00C52091" w:rsidRPr="00EB73DE">
        <w:rPr>
          <w:lang w:bidi="en-US"/>
        </w:rPr>
        <w:t xml:space="preserve"> 2: </w:t>
      </w:r>
      <w:r w:rsidR="00EB73DE">
        <w:rPr>
          <w:lang w:bidi="en-US"/>
        </w:rPr>
        <w:t>Делянка</w:t>
      </w:r>
      <w:r w:rsidR="00EB73DE" w:rsidRPr="00EB73DE">
        <w:rPr>
          <w:lang w:bidi="en-US"/>
        </w:rPr>
        <w:t xml:space="preserve"> </w:t>
      </w:r>
      <w:r w:rsidR="00EB73DE">
        <w:rPr>
          <w:lang w:bidi="en-US"/>
        </w:rPr>
        <w:t>салата</w:t>
      </w:r>
      <w:r w:rsidR="00EB73DE" w:rsidRPr="00EB73DE">
        <w:rPr>
          <w:lang w:bidi="en-US"/>
        </w:rPr>
        <w:t xml:space="preserve"> </w:t>
      </w:r>
      <w:r w:rsidR="00C52091" w:rsidRPr="00EB73DE">
        <w:rPr>
          <w:lang w:bidi="en-US"/>
        </w:rPr>
        <w:t>(</w:t>
      </w:r>
      <w:r w:rsidR="00EB73DE">
        <w:rPr>
          <w:lang w:bidi="en-US"/>
        </w:rPr>
        <w:t xml:space="preserve">обработано </w:t>
      </w:r>
      <w:proofErr w:type="spellStart"/>
      <w:r w:rsidR="00EB73DE">
        <w:rPr>
          <w:lang w:bidi="en-US"/>
        </w:rPr>
        <w:t>Торфушей</w:t>
      </w:r>
      <w:proofErr w:type="spellEnd"/>
      <w:r w:rsidR="00C52091" w:rsidRPr="00EB73DE">
        <w:rPr>
          <w:lang w:bidi="en-US"/>
        </w:rPr>
        <w:t>)</w:t>
      </w:r>
    </w:p>
    <w:p w:rsidR="00C52091" w:rsidRDefault="00C52091" w:rsidP="001F4A3B">
      <w:pPr>
        <w:jc w:val="center"/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07D0E93" wp14:editId="48A4DA2B">
            <wp:extent cx="4136672" cy="3036277"/>
            <wp:effectExtent l="0" t="0" r="0" b="0"/>
            <wp:docPr id="9" name="Рисунок 9" descr="D:\ЮРКОВ MSI\ЮРКОВ MSI\ТОРФОГЕЛЬ ТОРФОГЕЛЬ ТОРФОГЕЛЬ МАЙ 2015\ТОРГОВЫЕ ПАРТНЕРЫ\БАНГЛАДЕШ 2016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РКОВ MSI\ЮРКОВ MSI\ТОРФОГЕЛЬ ТОРФОГЕЛЬ ТОРФОГЕЛЬ МАЙ 2015\ТОРГОВЫЕ ПАРТНЕРЫ\БАНГЛАДЕШ 2016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294" cy="303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2AC" w:rsidRPr="009352AC" w:rsidRDefault="009352AC" w:rsidP="009352AC">
      <w:pPr>
        <w:jc w:val="center"/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 w:bidi="en-US"/>
        </w:rPr>
      </w:pPr>
      <w:r w:rsidRPr="009352A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en-US" w:eastAsia="ru-RU" w:bidi="en-US"/>
        </w:rPr>
        <w:t>Photo</w:t>
      </w:r>
      <w:r w:rsidRPr="009352A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 w:bidi="en-US"/>
        </w:rPr>
        <w:t xml:space="preserve"> 3: </w:t>
      </w: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 w:bidi="en-US"/>
        </w:rPr>
        <w:t>Растения</w:t>
      </w:r>
      <w:r w:rsidR="00EB73DE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 w:bidi="en-US"/>
        </w:rPr>
        <w:t xml:space="preserve"> салата</w:t>
      </w: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 w:bidi="en-US"/>
        </w:rPr>
        <w:t xml:space="preserve"> </w:t>
      </w:r>
      <w:r w:rsidR="00EB73DE" w:rsidRPr="00EB73DE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 w:bidi="en-US"/>
        </w:rPr>
        <w:t>контрольные и обработанные Торфушей</w:t>
      </w:r>
    </w:p>
    <w:p w:rsidR="00B84E6F" w:rsidRPr="00BE52A8" w:rsidRDefault="00B84E6F" w:rsidP="00B84E6F">
      <w:pPr>
        <w:rPr>
          <w:b/>
          <w:sz w:val="32"/>
          <w:lang w:val="en-US"/>
        </w:rPr>
      </w:pPr>
      <w:r w:rsidRPr="00BE52A8">
        <w:rPr>
          <w:b/>
          <w:sz w:val="32"/>
        </w:rPr>
        <w:t>Шпинат</w:t>
      </w:r>
      <w:r w:rsidRPr="00BE52A8">
        <w:rPr>
          <w:b/>
          <w:sz w:val="32"/>
          <w:lang w:val="en-US"/>
        </w:rPr>
        <w:t>:</w:t>
      </w:r>
    </w:p>
    <w:p w:rsidR="00B84E6F" w:rsidRDefault="00B84E6F" w:rsidP="00B84E6F">
      <w:r>
        <w:t xml:space="preserve">Обработанные семена шпината с </w:t>
      </w:r>
      <w:proofErr w:type="spellStart"/>
      <w:r>
        <w:t>Торф</w:t>
      </w:r>
      <w:r w:rsidR="00EB73DE">
        <w:t>ушей</w:t>
      </w:r>
      <w:proofErr w:type="spellEnd"/>
      <w:r>
        <w:t xml:space="preserve"> дают великолепные результаты </w:t>
      </w:r>
      <w:proofErr w:type="gramStart"/>
      <w:r>
        <w:t>см</w:t>
      </w:r>
      <w:proofErr w:type="gramEnd"/>
      <w:r>
        <w:t xml:space="preserve"> свежей массы / растения и количества листьев на одно растение. Количество листьев было подсчитано 19,4 с обработанными </w:t>
      </w:r>
      <w:proofErr w:type="spellStart"/>
      <w:r w:rsidR="00EB73DE">
        <w:t>Торфушей</w:t>
      </w:r>
      <w:proofErr w:type="spellEnd"/>
      <w:r w:rsidR="00EB73DE">
        <w:t xml:space="preserve"> </w:t>
      </w:r>
      <w:r>
        <w:t xml:space="preserve">семенами, в то время как </w:t>
      </w:r>
      <w:r w:rsidR="00EB73DE">
        <w:t>в контроле</w:t>
      </w:r>
      <w:r w:rsidR="00EB73DE">
        <w:t xml:space="preserve"> </w:t>
      </w:r>
      <w:r>
        <w:t xml:space="preserve">было обнаружено 13,2. </w:t>
      </w:r>
      <w:r w:rsidR="00EB73DE">
        <w:t xml:space="preserve"> </w:t>
      </w:r>
      <w:r>
        <w:t>В случае свежей массы растений было обнаружено 24,0 г / растение из обработанных семян, в то время как было обнаружено 14,93 г/растение под контролем.</w:t>
      </w:r>
    </w:p>
    <w:p w:rsidR="00095690" w:rsidRDefault="00095690" w:rsidP="00B84E6F"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 wp14:anchorId="526AD91A" wp14:editId="6817A943">
            <wp:simplePos x="0" y="0"/>
            <wp:positionH relativeFrom="margin">
              <wp:posOffset>67898</wp:posOffset>
            </wp:positionH>
            <wp:positionV relativeFrom="paragraph">
              <wp:posOffset>10452</wp:posOffset>
            </wp:positionV>
            <wp:extent cx="5457922" cy="2244969"/>
            <wp:effectExtent l="0" t="0" r="0" b="3175"/>
            <wp:wrapNone/>
            <wp:docPr id="3" name="Рисунок 3" descr="D:\ЮРКОВ MSI\ЮРКОВ MSI\ТОРФОГЕЛЬ ТОРФОГЕЛЬ ТОРФОГЕЛЬ МАЙ 2015\ТОРГОВЫЕ ПАРТНЕРЫ\БАНГЛАДЕШ 2016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ЮРКОВ MSI\ЮРКОВ MSI\ТОРФОГЕЛЬ ТОРФОГЕЛЬ ТОРФОГЕЛЬ МАЙ 2015\ТОРГОВЫЕ ПАРТНЕРЫ\БАНГЛАДЕШ 2016\media\image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21" cy="2246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690" w:rsidRDefault="00095690" w:rsidP="00B84E6F"/>
    <w:p w:rsidR="00B84E6F" w:rsidRPr="00B84E6F" w:rsidRDefault="00B84E6F" w:rsidP="00B84E6F">
      <w:pPr>
        <w:pStyle w:val="20"/>
        <w:shd w:val="clear" w:color="auto" w:fill="auto"/>
        <w:spacing w:before="0" w:line="170" w:lineRule="exact"/>
        <w:jc w:val="left"/>
        <w:rPr>
          <w:sz w:val="22"/>
        </w:rPr>
      </w:pPr>
    </w:p>
    <w:p w:rsidR="00B84E6F" w:rsidRDefault="00B84E6F" w:rsidP="00095690">
      <w:pPr>
        <w:jc w:val="center"/>
      </w:pPr>
    </w:p>
    <w:p w:rsidR="00095690" w:rsidRDefault="00095690" w:rsidP="00095690">
      <w:pPr>
        <w:jc w:val="center"/>
      </w:pPr>
    </w:p>
    <w:p w:rsidR="00095690" w:rsidRDefault="00095690" w:rsidP="00095690">
      <w:pPr>
        <w:jc w:val="center"/>
      </w:pPr>
    </w:p>
    <w:p w:rsidR="00EB73DE" w:rsidRDefault="00EB73DE" w:rsidP="00EB73DE">
      <w:pPr>
        <w:jc w:val="center"/>
        <w:rPr>
          <w:lang w:bidi="en-US"/>
        </w:rPr>
      </w:pPr>
      <w:r w:rsidRPr="00EB73DE">
        <w:rPr>
          <w:lang w:bidi="en-US"/>
        </w:rPr>
        <w:t xml:space="preserve">      </w:t>
      </w:r>
    </w:p>
    <w:p w:rsidR="006D21AB" w:rsidRDefault="006D21AB" w:rsidP="00EB73DE">
      <w:pPr>
        <w:jc w:val="center"/>
        <w:rPr>
          <w:lang w:bidi="en-US"/>
        </w:rPr>
      </w:pPr>
    </w:p>
    <w:p w:rsidR="00EB73DE" w:rsidRPr="00EB73DE" w:rsidRDefault="00EB73DE" w:rsidP="00EB73DE">
      <w:pPr>
        <w:jc w:val="center"/>
        <w:rPr>
          <w:lang w:bidi="en-US"/>
        </w:rPr>
      </w:pPr>
      <w:r w:rsidRPr="00C52091">
        <w:rPr>
          <w:lang w:val="en-US" w:bidi="en-US"/>
        </w:rPr>
        <w:t>Photo</w:t>
      </w:r>
      <w:r w:rsidRPr="00EB73DE">
        <w:rPr>
          <w:lang w:bidi="en-US"/>
        </w:rPr>
        <w:t xml:space="preserve"> 1: </w:t>
      </w:r>
      <w:r>
        <w:rPr>
          <w:lang w:bidi="en-US"/>
        </w:rPr>
        <w:t>Делянка</w:t>
      </w:r>
      <w:r w:rsidRPr="00EB73DE">
        <w:rPr>
          <w:lang w:bidi="en-US"/>
        </w:rPr>
        <w:t xml:space="preserve"> </w:t>
      </w:r>
      <w:r>
        <w:rPr>
          <w:lang w:bidi="en-US"/>
        </w:rPr>
        <w:t>шпин</w:t>
      </w:r>
      <w:r>
        <w:rPr>
          <w:lang w:bidi="en-US"/>
        </w:rPr>
        <w:t>ата</w:t>
      </w:r>
      <w:r w:rsidRPr="00EB73DE">
        <w:rPr>
          <w:lang w:bidi="en-US"/>
        </w:rPr>
        <w:t xml:space="preserve"> (</w:t>
      </w:r>
      <w:r>
        <w:rPr>
          <w:lang w:bidi="en-US"/>
        </w:rPr>
        <w:t>контроль</w:t>
      </w:r>
      <w:r w:rsidRPr="00EB73DE">
        <w:rPr>
          <w:lang w:bidi="en-US"/>
        </w:rPr>
        <w:t xml:space="preserve">)        </w:t>
      </w:r>
      <w:r w:rsidRPr="00C52091">
        <w:rPr>
          <w:lang w:val="en-US" w:bidi="en-US"/>
        </w:rPr>
        <w:t>Photo</w:t>
      </w:r>
      <w:r w:rsidRPr="00EB73DE">
        <w:rPr>
          <w:lang w:bidi="en-US"/>
        </w:rPr>
        <w:t xml:space="preserve"> 2: </w:t>
      </w:r>
      <w:r>
        <w:rPr>
          <w:lang w:bidi="en-US"/>
        </w:rPr>
        <w:t>Делянка</w:t>
      </w:r>
      <w:r w:rsidRPr="00EB73DE">
        <w:rPr>
          <w:lang w:bidi="en-US"/>
        </w:rPr>
        <w:t xml:space="preserve"> </w:t>
      </w:r>
      <w:r>
        <w:rPr>
          <w:lang w:bidi="en-US"/>
        </w:rPr>
        <w:t>шпин</w:t>
      </w:r>
      <w:r>
        <w:rPr>
          <w:lang w:bidi="en-US"/>
        </w:rPr>
        <w:t>ата</w:t>
      </w:r>
      <w:r w:rsidRPr="00EB73DE">
        <w:rPr>
          <w:lang w:bidi="en-US"/>
        </w:rPr>
        <w:t xml:space="preserve"> (</w:t>
      </w:r>
      <w:r>
        <w:rPr>
          <w:lang w:bidi="en-US"/>
        </w:rPr>
        <w:t xml:space="preserve">обработано </w:t>
      </w:r>
      <w:proofErr w:type="spellStart"/>
      <w:r>
        <w:rPr>
          <w:lang w:bidi="en-US"/>
        </w:rPr>
        <w:t>Торфушей</w:t>
      </w:r>
      <w:proofErr w:type="spellEnd"/>
      <w:r w:rsidRPr="00EB73DE">
        <w:rPr>
          <w:lang w:bidi="en-US"/>
        </w:rPr>
        <w:t>)</w:t>
      </w:r>
    </w:p>
    <w:p w:rsidR="00095690" w:rsidRDefault="00095690" w:rsidP="00095690">
      <w:pPr>
        <w:jc w:val="center"/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ru-RU"/>
        </w:rPr>
        <w:lastRenderedPageBreak/>
        <w:drawing>
          <wp:inline distT="0" distB="0" distL="0" distR="0" wp14:anchorId="4EA32E0F" wp14:editId="652AE5FD">
            <wp:extent cx="4259946" cy="3059723"/>
            <wp:effectExtent l="0" t="0" r="7620" b="7620"/>
            <wp:docPr id="2" name="Рисунок 2" descr="D:\ЮРКОВ MSI\ЮРКОВ MSI\ТОРФОГЕЛЬ ТОРФОГЕЛЬ ТОРФОГЕЛЬ МАЙ 2015\ТОРГОВЫЕ ПАРТНЕРЫ\БАНГЛАДЕШ 2016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ЮРКОВ MSI\ЮРКОВ MSI\ТОРФОГЕЛЬ ТОРФОГЕЛЬ ТОРФОГЕЛЬ МАЙ 2015\ТОРГОВЫЕ ПАРТНЕРЫ\БАНГЛАДЕШ 2016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757" cy="306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690" w:rsidRPr="00EB73DE" w:rsidRDefault="00095690" w:rsidP="00095690">
      <w:pPr>
        <w:jc w:val="center"/>
      </w:pPr>
      <w:r w:rsidRPr="00095690">
        <w:rPr>
          <w:lang w:val="en-US"/>
        </w:rPr>
        <w:t>Photo</w:t>
      </w:r>
      <w:r w:rsidRPr="00EB73DE">
        <w:t xml:space="preserve"> 6: </w:t>
      </w:r>
      <w:r w:rsidR="00EB73DE">
        <w:t xml:space="preserve">Растения шпината контрольные и обработанные </w:t>
      </w:r>
      <w:proofErr w:type="spellStart"/>
      <w:r w:rsidR="00EB73DE">
        <w:t>Торфушей</w:t>
      </w:r>
      <w:proofErr w:type="spellEnd"/>
    </w:p>
    <w:p w:rsidR="00B84E6F" w:rsidRPr="00EB73DE" w:rsidRDefault="00B84E6F" w:rsidP="00095690">
      <w:pPr>
        <w:jc w:val="center"/>
      </w:pPr>
    </w:p>
    <w:p w:rsidR="005426CF" w:rsidRDefault="005426CF" w:rsidP="006D21AB">
      <w:pPr>
        <w:jc w:val="center"/>
      </w:pPr>
      <w:r>
        <w:rPr>
          <w:noProof/>
          <w:lang w:eastAsia="ru-RU"/>
        </w:rPr>
        <w:drawing>
          <wp:inline distT="0" distB="0" distL="0" distR="0" wp14:anchorId="4BD4A9CC" wp14:editId="3882CCE7">
            <wp:extent cx="4944929" cy="2819400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8914" cy="282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1AB" w:rsidRPr="00EB73DE" w:rsidRDefault="006D21AB" w:rsidP="006D21AB">
      <w:pPr>
        <w:jc w:val="center"/>
      </w:pPr>
      <w:r w:rsidRPr="00095690">
        <w:rPr>
          <w:lang w:val="en-US"/>
        </w:rPr>
        <w:t>Photo</w:t>
      </w:r>
      <w:r w:rsidRPr="00EB73DE">
        <w:t xml:space="preserve"> </w:t>
      </w:r>
      <w:r>
        <w:t>7</w:t>
      </w:r>
      <w:r w:rsidRPr="00EB73DE">
        <w:t xml:space="preserve">: </w:t>
      </w:r>
      <w:r>
        <w:t xml:space="preserve">Растения </w:t>
      </w:r>
      <w:r>
        <w:t xml:space="preserve">Бати </w:t>
      </w:r>
      <w:proofErr w:type="spellStart"/>
      <w:r>
        <w:t>шака</w:t>
      </w:r>
      <w:proofErr w:type="spellEnd"/>
      <w:r>
        <w:t xml:space="preserve"> контрольные и обработанные </w:t>
      </w:r>
      <w:proofErr w:type="spellStart"/>
      <w:r>
        <w:t>Торфушей</w:t>
      </w:r>
      <w:proofErr w:type="spellEnd"/>
    </w:p>
    <w:p w:rsidR="00EB73DE" w:rsidRDefault="00EB73DE" w:rsidP="00B84E6F"/>
    <w:p w:rsidR="00E07804" w:rsidRDefault="00E07804" w:rsidP="00E07804">
      <w:pPr>
        <w:widowControl w:val="0"/>
        <w:spacing w:after="0" w:line="232" w:lineRule="exact"/>
        <w:jc w:val="center"/>
      </w:pPr>
      <w:proofErr w:type="gramStart"/>
      <w:r w:rsidRPr="00EB73DE">
        <w:rPr>
          <w:rFonts w:ascii="Arial" w:eastAsia="Times New Roman" w:hAnsi="Arial" w:cs="Arial"/>
          <w:bCs/>
          <w:color w:val="000000"/>
          <w:sz w:val="18"/>
          <w:szCs w:val="17"/>
          <w:lang w:val="en-US" w:bidi="en-US"/>
        </w:rPr>
        <w:t>Table 2.</w:t>
      </w:r>
      <w:proofErr w:type="gramEnd"/>
      <w:r w:rsidRPr="00EB73DE">
        <w:rPr>
          <w:rFonts w:ascii="Arial" w:eastAsia="Times New Roman" w:hAnsi="Arial" w:cs="Arial"/>
          <w:bCs/>
          <w:color w:val="000000"/>
          <w:sz w:val="18"/>
          <w:szCs w:val="17"/>
          <w:lang w:val="en-US" w:bidi="en-US"/>
        </w:rPr>
        <w:t xml:space="preserve"> </w:t>
      </w:r>
      <w:r>
        <w:t>Влияние жидкого питательного вещества "</w:t>
      </w:r>
      <w:proofErr w:type="spellStart"/>
      <w:r>
        <w:t>Turfosa</w:t>
      </w:r>
      <w:proofErr w:type="spellEnd"/>
      <w:r>
        <w:t>" на вегетативный рост</w:t>
      </w:r>
      <w:r>
        <w:t xml:space="preserve"> </w:t>
      </w:r>
    </w:p>
    <w:p w:rsidR="00E07804" w:rsidRPr="00E07804" w:rsidRDefault="00E07804" w:rsidP="00E07804">
      <w:pPr>
        <w:widowControl w:val="0"/>
        <w:spacing w:after="240" w:line="232" w:lineRule="exact"/>
        <w:jc w:val="center"/>
        <w:rPr>
          <w:rFonts w:ascii="Arial" w:eastAsia="Times New Roman" w:hAnsi="Arial" w:cs="Arial"/>
          <w:bCs/>
          <w:color w:val="000000"/>
          <w:sz w:val="18"/>
          <w:szCs w:val="17"/>
          <w:lang w:bidi="en-US"/>
        </w:rPr>
      </w:pPr>
      <w:proofErr w:type="spellStart"/>
      <w:r>
        <w:t>Гимакалми</w:t>
      </w:r>
      <w:proofErr w:type="spellEnd"/>
      <w:r>
        <w:t xml:space="preserve"> и красного амаранта</w:t>
      </w:r>
      <w:r w:rsidRPr="00E07804">
        <w:rPr>
          <w:rFonts w:ascii="Arial" w:eastAsia="Times New Roman" w:hAnsi="Arial" w:cs="Arial"/>
          <w:bCs/>
          <w:color w:val="000000"/>
          <w:sz w:val="18"/>
          <w:szCs w:val="17"/>
          <w:lang w:bidi="en-US"/>
        </w:rPr>
        <w:t xml:space="preserve"> </w:t>
      </w:r>
    </w:p>
    <w:tbl>
      <w:tblPr>
        <w:tblW w:w="0" w:type="auto"/>
        <w:jc w:val="center"/>
        <w:tblInd w:w="-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850"/>
        <w:gridCol w:w="709"/>
        <w:gridCol w:w="709"/>
        <w:gridCol w:w="709"/>
        <w:gridCol w:w="708"/>
        <w:gridCol w:w="709"/>
        <w:gridCol w:w="18"/>
      </w:tblGrid>
      <w:tr w:rsidR="00E07804" w:rsidRPr="009352AC" w:rsidTr="00E96953">
        <w:trPr>
          <w:trHeight w:hRule="exact" w:val="250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804" w:rsidRPr="009352AC" w:rsidRDefault="00E07804" w:rsidP="00E96953">
            <w:pPr>
              <w:rPr>
                <w:sz w:val="14"/>
                <w:lang w:bidi="en-US"/>
              </w:rPr>
            </w:pPr>
            <w:r w:rsidRPr="009352AC">
              <w:rPr>
                <w:b/>
                <w:bCs/>
                <w:sz w:val="14"/>
                <w:lang w:bidi="en-US"/>
              </w:rPr>
              <w:t>Вид обработки</w:t>
            </w:r>
          </w:p>
        </w:tc>
        <w:tc>
          <w:tcPr>
            <w:tcW w:w="44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804" w:rsidRPr="009352AC" w:rsidRDefault="00E07804" w:rsidP="00E96953">
            <w:pPr>
              <w:rPr>
                <w:sz w:val="14"/>
                <w:lang w:bidi="en-US"/>
              </w:rPr>
            </w:pPr>
            <w:r w:rsidRPr="009352AC">
              <w:rPr>
                <w:b/>
                <w:bCs/>
                <w:sz w:val="14"/>
                <w:lang w:bidi="en-US"/>
              </w:rPr>
              <w:t>Культура</w:t>
            </w:r>
          </w:p>
        </w:tc>
      </w:tr>
      <w:tr w:rsidR="00E07804" w:rsidRPr="009352AC" w:rsidTr="00E96953">
        <w:trPr>
          <w:gridAfter w:val="1"/>
          <w:wAfter w:w="18" w:type="dxa"/>
          <w:trHeight w:hRule="exact" w:val="224"/>
          <w:jc w:val="center"/>
        </w:trPr>
        <w:tc>
          <w:tcPr>
            <w:tcW w:w="2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7804" w:rsidRPr="009352AC" w:rsidRDefault="00E07804" w:rsidP="00E96953">
            <w:pPr>
              <w:rPr>
                <w:sz w:val="14"/>
                <w:lang w:bidi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804" w:rsidRPr="009352AC" w:rsidRDefault="00E07804" w:rsidP="00E96953">
            <w:pPr>
              <w:rPr>
                <w:sz w:val="14"/>
                <w:lang w:bidi="en-US"/>
              </w:rPr>
            </w:pPr>
            <w:proofErr w:type="spellStart"/>
            <w:r>
              <w:rPr>
                <w:b/>
                <w:bCs/>
                <w:sz w:val="14"/>
                <w:lang w:bidi="en-US"/>
              </w:rPr>
              <w:t>Гимакалми</w:t>
            </w:r>
            <w:proofErr w:type="spellEnd"/>
            <w:r>
              <w:rPr>
                <w:b/>
                <w:bCs/>
                <w:sz w:val="14"/>
                <w:lang w:bidi="en-US"/>
              </w:rPr>
              <w:t xml:space="preserve"> </w:t>
            </w:r>
            <w:r w:rsidRPr="009352AC">
              <w:rPr>
                <w:b/>
                <w:bCs/>
                <w:sz w:val="14"/>
                <w:lang w:bidi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804" w:rsidRPr="009352AC" w:rsidRDefault="00E07804" w:rsidP="00E96953">
            <w:pPr>
              <w:rPr>
                <w:sz w:val="14"/>
                <w:lang w:bidi="en-US"/>
              </w:rPr>
            </w:pPr>
            <w:r>
              <w:rPr>
                <w:b/>
                <w:bCs/>
                <w:sz w:val="14"/>
                <w:lang w:bidi="en-US"/>
              </w:rPr>
              <w:t>Красный амарант</w:t>
            </w:r>
            <w:r w:rsidRPr="009352AC">
              <w:rPr>
                <w:b/>
                <w:bCs/>
                <w:sz w:val="14"/>
                <w:lang w:bidi="en-US"/>
              </w:rPr>
              <w:t xml:space="preserve"> </w:t>
            </w:r>
          </w:p>
        </w:tc>
      </w:tr>
      <w:tr w:rsidR="00E07804" w:rsidRPr="009352AC" w:rsidTr="00E96953">
        <w:trPr>
          <w:gridAfter w:val="1"/>
          <w:wAfter w:w="18" w:type="dxa"/>
          <w:trHeight w:hRule="exact" w:val="583"/>
          <w:jc w:val="center"/>
        </w:trPr>
        <w:tc>
          <w:tcPr>
            <w:tcW w:w="2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7804" w:rsidRPr="009352AC" w:rsidRDefault="00E07804" w:rsidP="00E96953">
            <w:pPr>
              <w:rPr>
                <w:sz w:val="1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804" w:rsidRPr="009352AC" w:rsidRDefault="00E07804" w:rsidP="00E96953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 xml:space="preserve">Высота </w:t>
            </w:r>
          </w:p>
          <w:p w:rsidR="00E07804" w:rsidRPr="009352AC" w:rsidRDefault="00E07804" w:rsidP="00E96953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>растения</w:t>
            </w:r>
          </w:p>
          <w:p w:rsidR="00E07804" w:rsidRPr="009352AC" w:rsidRDefault="00E07804" w:rsidP="00E96953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>(</w:t>
            </w:r>
            <w:proofErr w:type="spellStart"/>
            <w:r w:rsidRPr="009352AC">
              <w:rPr>
                <w:sz w:val="14"/>
                <w:lang w:bidi="en-US"/>
              </w:rPr>
              <w:t>cm</w:t>
            </w:r>
            <w:proofErr w:type="spellEnd"/>
            <w:r w:rsidRPr="009352AC">
              <w:rPr>
                <w:sz w:val="14"/>
                <w:lang w:bidi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804" w:rsidRPr="009352AC" w:rsidRDefault="00E07804" w:rsidP="00E96953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 xml:space="preserve">Кол-во </w:t>
            </w:r>
          </w:p>
          <w:p w:rsidR="00E07804" w:rsidRPr="009352AC" w:rsidRDefault="00E07804" w:rsidP="00E96953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>листьев</w:t>
            </w:r>
          </w:p>
          <w:p w:rsidR="00E07804" w:rsidRPr="009352AC" w:rsidRDefault="00E07804" w:rsidP="00E96953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>(</w:t>
            </w:r>
            <w:proofErr w:type="spellStart"/>
            <w:r w:rsidRPr="009352AC">
              <w:rPr>
                <w:sz w:val="14"/>
                <w:lang w:bidi="en-US"/>
              </w:rPr>
              <w:t>No</w:t>
            </w:r>
            <w:proofErr w:type="spellEnd"/>
            <w:r w:rsidRPr="009352AC">
              <w:rPr>
                <w:sz w:val="14"/>
                <w:lang w:bidi="en-US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804" w:rsidRPr="009352AC" w:rsidRDefault="00E07804" w:rsidP="00E96953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>Сырой вес растения</w:t>
            </w:r>
          </w:p>
          <w:p w:rsidR="00E07804" w:rsidRPr="009352AC" w:rsidRDefault="00E07804" w:rsidP="00E96953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 xml:space="preserve"> (g)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804" w:rsidRPr="009352AC" w:rsidRDefault="00E07804" w:rsidP="00E96953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 xml:space="preserve">Высота </w:t>
            </w:r>
          </w:p>
          <w:p w:rsidR="00E07804" w:rsidRPr="009352AC" w:rsidRDefault="00E07804" w:rsidP="00E96953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>растения</w:t>
            </w:r>
          </w:p>
          <w:p w:rsidR="00E07804" w:rsidRPr="009352AC" w:rsidRDefault="00E07804" w:rsidP="00E96953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 xml:space="preserve"> (</w:t>
            </w:r>
            <w:proofErr w:type="spellStart"/>
            <w:r w:rsidRPr="009352AC">
              <w:rPr>
                <w:sz w:val="14"/>
                <w:lang w:bidi="en-US"/>
              </w:rPr>
              <w:t>cm</w:t>
            </w:r>
            <w:proofErr w:type="spellEnd"/>
            <w:r w:rsidRPr="009352AC">
              <w:rPr>
                <w:sz w:val="14"/>
                <w:lang w:bidi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804" w:rsidRPr="009352AC" w:rsidRDefault="00E07804" w:rsidP="00E96953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 xml:space="preserve">Кол-во </w:t>
            </w:r>
          </w:p>
          <w:p w:rsidR="00E07804" w:rsidRPr="009352AC" w:rsidRDefault="00E07804" w:rsidP="00E96953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>листьев</w:t>
            </w:r>
          </w:p>
          <w:p w:rsidR="00E07804" w:rsidRPr="009352AC" w:rsidRDefault="00E07804" w:rsidP="00E96953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>(</w:t>
            </w:r>
            <w:proofErr w:type="spellStart"/>
            <w:r w:rsidRPr="009352AC">
              <w:rPr>
                <w:sz w:val="14"/>
                <w:lang w:bidi="en-US"/>
              </w:rPr>
              <w:t>No</w:t>
            </w:r>
            <w:proofErr w:type="spellEnd"/>
            <w:r w:rsidRPr="009352AC">
              <w:rPr>
                <w:sz w:val="14"/>
                <w:lang w:bidi="en-US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804" w:rsidRPr="009352AC" w:rsidRDefault="00E07804" w:rsidP="00E96953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 xml:space="preserve">Сырой вес растения </w:t>
            </w:r>
          </w:p>
          <w:p w:rsidR="00E07804" w:rsidRPr="009352AC" w:rsidRDefault="00E07804" w:rsidP="00E96953">
            <w:pPr>
              <w:spacing w:after="0"/>
              <w:rPr>
                <w:sz w:val="14"/>
                <w:lang w:bidi="en-US"/>
              </w:rPr>
            </w:pPr>
            <w:r w:rsidRPr="009352AC">
              <w:rPr>
                <w:sz w:val="14"/>
                <w:lang w:bidi="en-US"/>
              </w:rPr>
              <w:t>(g)</w:t>
            </w:r>
          </w:p>
        </w:tc>
      </w:tr>
      <w:tr w:rsidR="00E07804" w:rsidRPr="00AD3705" w:rsidTr="00E96953">
        <w:trPr>
          <w:gridAfter w:val="1"/>
          <w:wAfter w:w="18" w:type="dxa"/>
          <w:trHeight w:hRule="exact" w:val="47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804" w:rsidRPr="00AD3705" w:rsidRDefault="00E07804" w:rsidP="00E96953">
            <w:pPr>
              <w:spacing w:before="120"/>
              <w:rPr>
                <w:rFonts w:ascii="Arial" w:hAnsi="Arial" w:cs="Arial"/>
                <w:sz w:val="14"/>
                <w:lang w:bidi="en-US"/>
              </w:rPr>
            </w:pPr>
            <w:r w:rsidRPr="00AD3705">
              <w:rPr>
                <w:rFonts w:ascii="Arial" w:hAnsi="Arial" w:cs="Arial"/>
                <w:sz w:val="14"/>
                <w:lang w:bidi="en-US"/>
              </w:rPr>
              <w:t xml:space="preserve">Контроль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804" w:rsidRPr="00EB73DE" w:rsidRDefault="00E07804" w:rsidP="00E96953">
            <w:pPr>
              <w:widowControl w:val="0"/>
              <w:spacing w:before="120" w:after="0" w:line="17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  <w:r w:rsidRPr="00EB73DE">
              <w:rPr>
                <w:rFonts w:ascii="Arial" w:eastAsia="Times New Roman" w:hAnsi="Arial" w:cs="Arial"/>
                <w:color w:val="000000"/>
                <w:spacing w:val="-10"/>
                <w:sz w:val="17"/>
                <w:szCs w:val="17"/>
                <w:lang w:val="en-US" w:bidi="en-US"/>
              </w:rPr>
              <w:t>48.35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804" w:rsidRPr="00EB73DE" w:rsidRDefault="00E07804" w:rsidP="00E96953">
            <w:pPr>
              <w:widowControl w:val="0"/>
              <w:spacing w:before="120" w:after="0" w:line="17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  <w:r w:rsidRPr="00EB73DE">
              <w:rPr>
                <w:rFonts w:ascii="Arial" w:eastAsia="Times New Roman" w:hAnsi="Arial" w:cs="Arial"/>
                <w:color w:val="000000"/>
                <w:spacing w:val="-10"/>
                <w:sz w:val="17"/>
                <w:szCs w:val="17"/>
                <w:lang w:val="en-US" w:bidi="en-US"/>
              </w:rPr>
              <w:t>27.75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804" w:rsidRPr="00EB73DE" w:rsidRDefault="00E07804" w:rsidP="00E96953">
            <w:pPr>
              <w:widowControl w:val="0"/>
              <w:spacing w:before="120" w:after="0" w:line="17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  <w:r w:rsidRPr="00EB73DE">
              <w:rPr>
                <w:rFonts w:ascii="Arial" w:eastAsia="Times New Roman" w:hAnsi="Arial" w:cs="Arial"/>
                <w:color w:val="000000"/>
                <w:spacing w:val="-10"/>
                <w:sz w:val="17"/>
                <w:szCs w:val="17"/>
                <w:lang w:val="en-US" w:bidi="en-US"/>
              </w:rPr>
              <w:t>55.75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804" w:rsidRPr="00EB73DE" w:rsidRDefault="00E07804" w:rsidP="00E96953">
            <w:pPr>
              <w:widowControl w:val="0"/>
              <w:spacing w:before="120" w:after="0" w:line="17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  <w:r w:rsidRPr="00EB73DE">
              <w:rPr>
                <w:rFonts w:ascii="Arial" w:eastAsia="Times New Roman" w:hAnsi="Arial" w:cs="Arial"/>
                <w:color w:val="000000"/>
                <w:spacing w:val="-10"/>
                <w:sz w:val="17"/>
                <w:szCs w:val="17"/>
                <w:lang w:val="en-US" w:bidi="en-US"/>
              </w:rPr>
              <w:t>56.5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804" w:rsidRPr="00EB73DE" w:rsidRDefault="00E07804" w:rsidP="00E96953">
            <w:pPr>
              <w:widowControl w:val="0"/>
              <w:spacing w:before="120" w:after="0" w:line="17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  <w:r w:rsidRPr="00EB73DE">
              <w:rPr>
                <w:rFonts w:ascii="Arial" w:eastAsia="Times New Roman" w:hAnsi="Arial" w:cs="Arial"/>
                <w:color w:val="000000"/>
                <w:spacing w:val="-10"/>
                <w:sz w:val="17"/>
                <w:szCs w:val="17"/>
                <w:lang w:val="en-US" w:bidi="en-US"/>
              </w:rPr>
              <w:t>13.65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804" w:rsidRPr="00EB73DE" w:rsidRDefault="00E07804" w:rsidP="00E96953">
            <w:pPr>
              <w:widowControl w:val="0"/>
              <w:spacing w:before="120" w:after="0" w:line="17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  <w:r w:rsidRPr="00EB73DE">
              <w:rPr>
                <w:rFonts w:ascii="Arial" w:eastAsia="Times New Roman" w:hAnsi="Arial" w:cs="Arial"/>
                <w:color w:val="000000"/>
                <w:spacing w:val="-10"/>
                <w:sz w:val="17"/>
                <w:szCs w:val="17"/>
                <w:lang w:val="en-US" w:bidi="en-US"/>
              </w:rPr>
              <w:t>55.02</w:t>
            </w:r>
          </w:p>
        </w:tc>
      </w:tr>
      <w:tr w:rsidR="00E07804" w:rsidRPr="00AD3705" w:rsidTr="00E96953">
        <w:trPr>
          <w:gridAfter w:val="1"/>
          <w:wAfter w:w="18" w:type="dxa"/>
          <w:trHeight w:hRule="exact" w:val="42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804" w:rsidRPr="00AD3705" w:rsidRDefault="00E07804" w:rsidP="00E96953">
            <w:pPr>
              <w:spacing w:before="120" w:after="0" w:line="240" w:lineRule="auto"/>
              <w:rPr>
                <w:rFonts w:ascii="Arial" w:hAnsi="Arial" w:cs="Arial"/>
                <w:b/>
                <w:sz w:val="14"/>
                <w:lang w:bidi="en-US"/>
              </w:rPr>
            </w:pPr>
            <w:r w:rsidRPr="00AD3705">
              <w:rPr>
                <w:rFonts w:ascii="Arial" w:hAnsi="Arial" w:cs="Arial"/>
                <w:b/>
                <w:sz w:val="14"/>
                <w:lang w:bidi="en-US"/>
              </w:rPr>
              <w:t xml:space="preserve">Обработка </w:t>
            </w:r>
            <w:proofErr w:type="spellStart"/>
            <w:r w:rsidRPr="00AD3705">
              <w:rPr>
                <w:rFonts w:ascii="Arial" w:hAnsi="Arial" w:cs="Arial"/>
                <w:b/>
                <w:sz w:val="14"/>
                <w:lang w:bidi="en-US"/>
              </w:rPr>
              <w:t>Торфогелем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804" w:rsidRPr="00EB73DE" w:rsidRDefault="00E07804" w:rsidP="00E96953">
            <w:pPr>
              <w:widowControl w:val="0"/>
              <w:spacing w:before="120" w:after="0" w:line="170" w:lineRule="exact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en-US" w:bidi="en-US"/>
              </w:rPr>
            </w:pPr>
            <w:r w:rsidRPr="00EB73DE">
              <w:rPr>
                <w:rFonts w:ascii="Arial" w:eastAsia="Times New Roman" w:hAnsi="Arial" w:cs="Arial"/>
                <w:b/>
                <w:color w:val="C00000"/>
                <w:spacing w:val="-10"/>
                <w:sz w:val="17"/>
                <w:szCs w:val="17"/>
                <w:lang w:val="en-US" w:bidi="en-US"/>
              </w:rPr>
              <w:t>52.7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804" w:rsidRPr="00EB73DE" w:rsidRDefault="00E07804" w:rsidP="00E96953">
            <w:pPr>
              <w:widowControl w:val="0"/>
              <w:spacing w:before="120" w:after="0" w:line="170" w:lineRule="exact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en-US" w:bidi="en-US"/>
              </w:rPr>
            </w:pPr>
            <w:r w:rsidRPr="00EB73DE">
              <w:rPr>
                <w:rFonts w:ascii="Arial" w:eastAsia="Times New Roman" w:hAnsi="Arial" w:cs="Arial"/>
                <w:b/>
                <w:color w:val="C00000"/>
                <w:spacing w:val="-10"/>
                <w:sz w:val="17"/>
                <w:szCs w:val="17"/>
                <w:lang w:val="en-US" w:bidi="en-US"/>
              </w:rPr>
              <w:t>36.6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804" w:rsidRPr="00EB73DE" w:rsidRDefault="00E07804" w:rsidP="00E96953">
            <w:pPr>
              <w:widowControl w:val="0"/>
              <w:spacing w:before="120" w:after="0" w:line="170" w:lineRule="exact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en-US" w:bidi="en-US"/>
              </w:rPr>
            </w:pPr>
            <w:r w:rsidRPr="00EB73DE">
              <w:rPr>
                <w:rFonts w:ascii="Arial" w:eastAsia="Times New Roman" w:hAnsi="Arial" w:cs="Arial"/>
                <w:b/>
                <w:color w:val="C00000"/>
                <w:spacing w:val="-10"/>
                <w:sz w:val="17"/>
                <w:szCs w:val="17"/>
                <w:lang w:val="en-US" w:bidi="en-US"/>
              </w:rPr>
              <w:t>65.4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804" w:rsidRPr="00EB73DE" w:rsidRDefault="00E07804" w:rsidP="00E96953">
            <w:pPr>
              <w:widowControl w:val="0"/>
              <w:spacing w:before="120" w:after="0" w:line="170" w:lineRule="exact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en-US" w:bidi="en-US"/>
              </w:rPr>
            </w:pPr>
            <w:r w:rsidRPr="00EB73DE">
              <w:rPr>
                <w:rFonts w:ascii="Arial" w:eastAsia="Times New Roman" w:hAnsi="Arial" w:cs="Arial"/>
                <w:b/>
                <w:color w:val="C00000"/>
                <w:spacing w:val="-10"/>
                <w:sz w:val="17"/>
                <w:szCs w:val="17"/>
                <w:lang w:val="en-US" w:bidi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804" w:rsidRPr="00EB73DE" w:rsidRDefault="00E07804" w:rsidP="00E96953">
            <w:pPr>
              <w:widowControl w:val="0"/>
              <w:spacing w:before="120" w:after="0" w:line="170" w:lineRule="exact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en-US" w:bidi="en-US"/>
              </w:rPr>
            </w:pPr>
            <w:r w:rsidRPr="00EB73DE">
              <w:rPr>
                <w:rFonts w:ascii="Arial" w:eastAsia="Times New Roman" w:hAnsi="Arial" w:cs="Arial"/>
                <w:b/>
                <w:color w:val="C00000"/>
                <w:spacing w:val="-10"/>
                <w:sz w:val="17"/>
                <w:szCs w:val="17"/>
                <w:lang w:val="en-US" w:bidi="en-US"/>
              </w:rPr>
              <w:t>14.4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804" w:rsidRPr="00EB73DE" w:rsidRDefault="00E07804" w:rsidP="00E96953">
            <w:pPr>
              <w:widowControl w:val="0"/>
              <w:spacing w:before="120" w:after="0" w:line="170" w:lineRule="exact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en-US" w:bidi="en-US"/>
              </w:rPr>
            </w:pPr>
            <w:r w:rsidRPr="00EB73DE">
              <w:rPr>
                <w:rFonts w:ascii="Arial" w:eastAsia="Times New Roman" w:hAnsi="Arial" w:cs="Arial"/>
                <w:b/>
                <w:color w:val="C00000"/>
                <w:spacing w:val="-10"/>
                <w:sz w:val="17"/>
                <w:szCs w:val="17"/>
                <w:lang w:val="en-US" w:bidi="en-US"/>
              </w:rPr>
              <w:t>67.6</w:t>
            </w:r>
          </w:p>
        </w:tc>
      </w:tr>
    </w:tbl>
    <w:p w:rsidR="00AD3705" w:rsidRPr="00EB73DE" w:rsidRDefault="00AD3705" w:rsidP="00EB73DE">
      <w:pPr>
        <w:widowControl w:val="0"/>
        <w:spacing w:after="0" w:line="232" w:lineRule="exact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bidi="en-US"/>
        </w:rPr>
      </w:pPr>
    </w:p>
    <w:p w:rsidR="00E07804" w:rsidRDefault="00E07804" w:rsidP="00B84E6F">
      <w:pPr>
        <w:rPr>
          <w:b/>
          <w:sz w:val="32"/>
        </w:rPr>
      </w:pPr>
    </w:p>
    <w:p w:rsidR="00EB73DE" w:rsidRPr="00BE52A8" w:rsidRDefault="00BE52A8" w:rsidP="00B84E6F">
      <w:pPr>
        <w:rPr>
          <w:b/>
        </w:rPr>
      </w:pPr>
      <w:proofErr w:type="spellStart"/>
      <w:r w:rsidRPr="00BE52A8">
        <w:rPr>
          <w:b/>
          <w:sz w:val="32"/>
        </w:rPr>
        <w:lastRenderedPageBreak/>
        <w:t>Гимакалми</w:t>
      </w:r>
      <w:proofErr w:type="spellEnd"/>
    </w:p>
    <w:p w:rsidR="006D21AB" w:rsidRDefault="006D21AB" w:rsidP="00B84E6F">
      <w:r w:rsidRPr="006D21AB">
        <w:t>Обработанные</w:t>
      </w:r>
      <w:r>
        <w:t xml:space="preserve"> </w:t>
      </w:r>
      <w:proofErr w:type="spellStart"/>
      <w:r>
        <w:t>Торфушей</w:t>
      </w:r>
      <w:proofErr w:type="spellEnd"/>
      <w:r w:rsidRPr="006D21AB">
        <w:t xml:space="preserve"> семена </w:t>
      </w:r>
      <w:proofErr w:type="spellStart"/>
      <w:r w:rsidRPr="006D21AB">
        <w:t>Гимакалм</w:t>
      </w:r>
      <w:r>
        <w:t>и</w:t>
      </w:r>
      <w:proofErr w:type="spellEnd"/>
      <w:r w:rsidRPr="006D21AB">
        <w:t xml:space="preserve"> дают великолепные результаты </w:t>
      </w:r>
      <w:r>
        <w:t>по общему весу свежего растения</w:t>
      </w:r>
      <w:r w:rsidRPr="006D21AB">
        <w:t xml:space="preserve"> веса</w:t>
      </w:r>
      <w:r>
        <w:t xml:space="preserve">, а также </w:t>
      </w:r>
      <w:r w:rsidRPr="006D21AB">
        <w:t xml:space="preserve"> количеств</w:t>
      </w:r>
      <w:r>
        <w:t>у</w:t>
      </w:r>
      <w:r w:rsidRPr="006D21AB">
        <w:t xml:space="preserve"> листьев на растение. Количество</w:t>
      </w:r>
      <w:r w:rsidR="00E07804">
        <w:t xml:space="preserve"> листьев</w:t>
      </w:r>
      <w:r w:rsidRPr="006D21AB">
        <w:t xml:space="preserve"> </w:t>
      </w:r>
      <w:r>
        <w:t xml:space="preserve">у </w:t>
      </w:r>
      <w:proofErr w:type="gramStart"/>
      <w:r>
        <w:t xml:space="preserve">растений, обработанных </w:t>
      </w:r>
      <w:proofErr w:type="spellStart"/>
      <w:r>
        <w:t>Торфушей</w:t>
      </w:r>
      <w:proofErr w:type="spellEnd"/>
      <w:r w:rsidRPr="006D21AB">
        <w:t xml:space="preserve"> был</w:t>
      </w:r>
      <w:r>
        <w:t>о</w:t>
      </w:r>
      <w:proofErr w:type="gramEnd"/>
      <w:r w:rsidRPr="006D21AB">
        <w:t xml:space="preserve"> 36.6</w:t>
      </w:r>
      <w:r w:rsidR="00E07804">
        <w:t>/растение</w:t>
      </w:r>
      <w:r w:rsidRPr="006D21AB">
        <w:t xml:space="preserve">, в то время как </w:t>
      </w:r>
      <w:r>
        <w:t>у</w:t>
      </w:r>
      <w:r w:rsidRPr="006D21AB">
        <w:t xml:space="preserve"> контрол</w:t>
      </w:r>
      <w:r>
        <w:t>я</w:t>
      </w:r>
      <w:r w:rsidRPr="006D21AB">
        <w:t xml:space="preserve"> он</w:t>
      </w:r>
      <w:r w:rsidR="00E07804">
        <w:t>о</w:t>
      </w:r>
      <w:r w:rsidRPr="006D21AB">
        <w:t xml:space="preserve"> был</w:t>
      </w:r>
      <w:r w:rsidR="00E07804">
        <w:t>о</w:t>
      </w:r>
      <w:r w:rsidRPr="006D21AB">
        <w:t xml:space="preserve"> 27.75</w:t>
      </w:r>
      <w:r w:rsidR="00E07804">
        <w:t>/растение</w:t>
      </w:r>
      <w:r w:rsidRPr="006D21AB">
        <w:t xml:space="preserve">. В случае свежей массы </w:t>
      </w:r>
      <w:r>
        <w:t xml:space="preserve">у обработанных </w:t>
      </w:r>
      <w:proofErr w:type="spellStart"/>
      <w:r>
        <w:t>Торфогелем</w:t>
      </w:r>
      <w:proofErr w:type="spellEnd"/>
      <w:r>
        <w:t xml:space="preserve"> </w:t>
      </w:r>
      <w:r w:rsidRPr="006D21AB">
        <w:t>растений было 65,40 г</w:t>
      </w:r>
      <w:r w:rsidR="00E07804">
        <w:t>/растение</w:t>
      </w:r>
      <w:r>
        <w:t>, в</w:t>
      </w:r>
      <w:r w:rsidRPr="006D21AB">
        <w:t xml:space="preserve"> то время как в контроле </w:t>
      </w:r>
      <w:r>
        <w:t>было</w:t>
      </w:r>
      <w:r w:rsidRPr="006D21AB">
        <w:t xml:space="preserve"> 55,75 г</w:t>
      </w:r>
      <w:r w:rsidR="00E07804">
        <w:t>/растение</w:t>
      </w:r>
      <w:r w:rsidRPr="006D21AB">
        <w:t>.</w:t>
      </w:r>
    </w:p>
    <w:p w:rsidR="00E07804" w:rsidRDefault="00E07804" w:rsidP="00E07804">
      <w:pPr>
        <w:widowControl w:val="0"/>
        <w:spacing w:after="0" w:line="232" w:lineRule="exact"/>
        <w:jc w:val="center"/>
        <w:rPr>
          <w:rFonts w:ascii="Arial" w:eastAsia="Times New Roman" w:hAnsi="Arial" w:cs="Arial"/>
          <w:bCs/>
          <w:color w:val="000000"/>
          <w:sz w:val="18"/>
          <w:szCs w:val="17"/>
          <w:lang w:bidi="en-US"/>
        </w:rPr>
      </w:pPr>
    </w:p>
    <w:p w:rsidR="00BE52A8" w:rsidRDefault="00BE52A8" w:rsidP="00BE52A8">
      <w:pPr>
        <w:jc w:val="center"/>
      </w:pPr>
      <w:r w:rsidRPr="00450044">
        <w:rPr>
          <w:rFonts w:ascii="Times New Roman" w:hAnsi="Times New Roman" w:cs="Times New Roman"/>
        </w:rPr>
        <w:drawing>
          <wp:inline distT="0" distB="0" distL="0" distR="0" wp14:anchorId="46AEF2F1" wp14:editId="40AACFDB">
            <wp:extent cx="6224891" cy="2221523"/>
            <wp:effectExtent l="0" t="0" r="5080" b="7620"/>
            <wp:docPr id="12" name="Рисунок 12" descr="D:\ЮРКОВ MSI\ЮРКОВ MSI\ТОРФОГЕЛЬ ТОРФОГЕЛЬ ТОРФОГЕЛЬ МАЙ 2015\ТОРГОВЫЕ ПАРТНЕРЫ\БАНГЛАДЕШ 2016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ЮРКОВ MSI\ЮРКОВ MSI\ТОРФОГЕЛЬ ТОРФОГЕЛЬ ТОРФОГЕЛЬ МАЙ 2015\ТОРГОВЫЕ ПАРТНЕРЫ\БАНГЛАДЕШ 2016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890" cy="222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A8" w:rsidRPr="00BE52A8" w:rsidRDefault="00BE52A8" w:rsidP="00BE52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</w:pPr>
      <w:r w:rsidRPr="00BE52A8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 xml:space="preserve">             </w:t>
      </w:r>
      <w:r w:rsidRPr="00BE52A8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 xml:space="preserve">Photo 10: </w:t>
      </w:r>
      <w:proofErr w:type="spellStart"/>
      <w:r w:rsidRPr="00BE52A8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Gimakalmi</w:t>
      </w:r>
      <w:proofErr w:type="spellEnd"/>
      <w:r w:rsidRPr="00BE52A8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 xml:space="preserve"> field (Control)</w:t>
      </w:r>
      <w:r w:rsidRPr="00BE52A8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ab/>
      </w:r>
      <w:r w:rsidRPr="00BE52A8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E52A8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 xml:space="preserve">Photo 11: </w:t>
      </w:r>
      <w:proofErr w:type="spellStart"/>
      <w:r w:rsidRPr="00BE52A8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Gimakalmi</w:t>
      </w:r>
      <w:proofErr w:type="spellEnd"/>
      <w:r w:rsidRPr="00BE52A8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 xml:space="preserve"> field (</w:t>
      </w:r>
      <w:proofErr w:type="spellStart"/>
      <w:r w:rsidRPr="00BE52A8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Turfosa</w:t>
      </w:r>
      <w:proofErr w:type="spellEnd"/>
      <w:r w:rsidRPr="00BE52A8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 xml:space="preserve"> treated)</w:t>
      </w:r>
    </w:p>
    <w:p w:rsidR="00BE52A8" w:rsidRPr="00BE52A8" w:rsidRDefault="00BE52A8" w:rsidP="00B84E6F">
      <w:pPr>
        <w:rPr>
          <w:lang w:val="en-US"/>
        </w:rPr>
      </w:pPr>
    </w:p>
    <w:p w:rsidR="00F02BDE" w:rsidRDefault="00BE52A8" w:rsidP="00BE52A8">
      <w:pPr>
        <w:jc w:val="center"/>
      </w:pPr>
      <w:r>
        <w:rPr>
          <w:noProof/>
          <w:lang w:eastAsia="ru-RU"/>
        </w:rPr>
        <w:drawing>
          <wp:inline distT="0" distB="0" distL="0" distR="0" wp14:anchorId="5F9056F6" wp14:editId="3F6515B0">
            <wp:extent cx="2602523" cy="3503397"/>
            <wp:effectExtent l="0" t="0" r="7620" b="1905"/>
            <wp:docPr id="11" name="Рисунок 6" descr="D:\ЮРКОВ MSI\ЮРКОВ MSI\ТОРФОГЕЛЬ ТОРФОГЕЛЬ ТОРФОГЕЛЬ МАЙ 2015\ТОРГОВЫЕ ПАРТНЕРЫ\БАНГЛАДЕШ 2016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ЮРКОВ MSI\ЮРКОВ MSI\ТОРФОГЕЛЬ ТОРФОГЕЛЬ ТОРФОГЕЛЬ МАЙ 2015\ТОРГОВЫЕ ПАРТНЕРЫ\БАНГЛАДЕШ 2016\media\image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667" cy="350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A8" w:rsidRPr="00BE52A8" w:rsidRDefault="00BE52A8" w:rsidP="00BE52A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BE52A8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Photo</w:t>
      </w:r>
      <w:r w:rsidRPr="00BE52A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12: </w:t>
      </w:r>
      <w:proofErr w:type="spellStart"/>
      <w:r w:rsidRPr="00BE52A8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Turfosa</w:t>
      </w:r>
      <w:proofErr w:type="spellEnd"/>
      <w:r w:rsidRPr="00BE52A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E52A8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treated</w:t>
      </w:r>
      <w:r w:rsidRPr="00BE52A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BE52A8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Gimakalmi</w:t>
      </w:r>
      <w:proofErr w:type="spellEnd"/>
      <w:r w:rsidRPr="00BE52A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E52A8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plants</w:t>
      </w:r>
    </w:p>
    <w:p w:rsidR="00F02BDE" w:rsidRDefault="00F02BDE" w:rsidP="00BE52A8">
      <w:pPr>
        <w:jc w:val="center"/>
      </w:pPr>
    </w:p>
    <w:p w:rsidR="00BE52A8" w:rsidRPr="00BE52A8" w:rsidRDefault="00BE52A8" w:rsidP="00B84E6F">
      <w:pPr>
        <w:rPr>
          <w:b/>
          <w:sz w:val="32"/>
        </w:rPr>
      </w:pPr>
      <w:r w:rsidRPr="00BE52A8">
        <w:rPr>
          <w:b/>
          <w:sz w:val="32"/>
        </w:rPr>
        <w:t>Красный амарант</w:t>
      </w:r>
    </w:p>
    <w:p w:rsidR="00F02BDE" w:rsidRDefault="00BE52A8" w:rsidP="00A75A52">
      <w:pPr>
        <w:jc w:val="both"/>
      </w:pPr>
      <w:r w:rsidRPr="00BE52A8">
        <w:t xml:space="preserve">Обработанные семена красного амаранта с </w:t>
      </w:r>
      <w:proofErr w:type="spellStart"/>
      <w:r w:rsidRPr="00BE52A8">
        <w:t>Turfosa</w:t>
      </w:r>
      <w:proofErr w:type="spellEnd"/>
      <w:r w:rsidRPr="00BE52A8">
        <w:t xml:space="preserve"> дают великолепные результаты на свежий вес растени</w:t>
      </w:r>
      <w:r w:rsidR="00A75A52">
        <w:t>я</w:t>
      </w:r>
      <w:r w:rsidRPr="00BE52A8">
        <w:t xml:space="preserve"> и количество листьев на растение. Количество листьев </w:t>
      </w:r>
      <w:proofErr w:type="spellStart"/>
      <w:r w:rsidR="00A75A52">
        <w:t>Торфушей</w:t>
      </w:r>
      <w:proofErr w:type="spellEnd"/>
      <w:r w:rsidR="00A75A52">
        <w:t xml:space="preserve"> на растениях </w:t>
      </w:r>
      <w:r w:rsidR="00A75A52" w:rsidRPr="00BE52A8">
        <w:t>с обработанными семенами</w:t>
      </w:r>
      <w:r w:rsidR="00A75A52">
        <w:t xml:space="preserve"> было</w:t>
      </w:r>
      <w:r w:rsidRPr="00BE52A8">
        <w:t xml:space="preserve"> 14.4, в то время как </w:t>
      </w:r>
      <w:r w:rsidR="00A75A52">
        <w:t>в</w:t>
      </w:r>
      <w:r w:rsidRPr="00BE52A8">
        <w:t xml:space="preserve"> контрол</w:t>
      </w:r>
      <w:r w:rsidR="00A75A52">
        <w:t>е было</w:t>
      </w:r>
      <w:r w:rsidRPr="00BE52A8">
        <w:t xml:space="preserve"> 13.05. </w:t>
      </w:r>
      <w:r w:rsidR="00A75A52">
        <w:t>С</w:t>
      </w:r>
      <w:r w:rsidRPr="00BE52A8">
        <w:t>веж</w:t>
      </w:r>
      <w:r w:rsidR="00A75A52">
        <w:t>ий</w:t>
      </w:r>
      <w:r w:rsidRPr="00BE52A8">
        <w:t xml:space="preserve"> вес растений </w:t>
      </w:r>
      <w:r w:rsidR="00A75A52" w:rsidRPr="00BE52A8">
        <w:t>из обработанных семян</w:t>
      </w:r>
      <w:r w:rsidR="00A75A52" w:rsidRPr="00BE52A8">
        <w:t xml:space="preserve"> </w:t>
      </w:r>
      <w:r w:rsidRPr="00BE52A8">
        <w:t xml:space="preserve">был 67,00 г / растение, в то время как </w:t>
      </w:r>
      <w:r w:rsidR="00E07804">
        <w:t xml:space="preserve">в контроле </w:t>
      </w:r>
      <w:r w:rsidRPr="00BE52A8">
        <w:t>было 55,02 г/растение</w:t>
      </w:r>
    </w:p>
    <w:p w:rsidR="00F02BDE" w:rsidRDefault="00F02BDE" w:rsidP="00B84E6F"/>
    <w:p w:rsidR="00F02BDE" w:rsidRDefault="00BE52A8" w:rsidP="00B84E6F">
      <w:r>
        <w:rPr>
          <w:noProof/>
          <w:lang w:eastAsia="ru-RU"/>
        </w:rPr>
        <w:drawing>
          <wp:anchor distT="0" distB="4445" distL="63500" distR="106045" simplePos="0" relativeHeight="251662336" behindDoc="1" locked="0" layoutInCell="1" allowOverlap="1" wp14:anchorId="6A1ECC30" wp14:editId="3A8C42B3">
            <wp:simplePos x="0" y="0"/>
            <wp:positionH relativeFrom="margin">
              <wp:posOffset>3069590</wp:posOffset>
            </wp:positionH>
            <wp:positionV relativeFrom="paragraph">
              <wp:posOffset>347980</wp:posOffset>
            </wp:positionV>
            <wp:extent cx="2965450" cy="2064385"/>
            <wp:effectExtent l="0" t="0" r="6350" b="0"/>
            <wp:wrapTopAndBottom/>
            <wp:docPr id="14" name="Рисунок 4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06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461645" distR="195580" simplePos="0" relativeHeight="251660288" behindDoc="1" locked="0" layoutInCell="1" allowOverlap="1" wp14:anchorId="31E7B122" wp14:editId="2083329B">
            <wp:simplePos x="0" y="0"/>
            <wp:positionH relativeFrom="margin">
              <wp:posOffset>-7620</wp:posOffset>
            </wp:positionH>
            <wp:positionV relativeFrom="paragraph">
              <wp:posOffset>424180</wp:posOffset>
            </wp:positionV>
            <wp:extent cx="2860040" cy="2009140"/>
            <wp:effectExtent l="0" t="0" r="0" b="0"/>
            <wp:wrapTopAndBottom/>
            <wp:docPr id="13" name="Рисунок 5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00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BE52A8" w:rsidRPr="00BE52A8" w:rsidRDefault="00BE52A8" w:rsidP="00BE52A8">
      <w:pPr>
        <w:spacing w:after="0" w:line="240" w:lineRule="auto"/>
      </w:pPr>
      <w:r w:rsidRPr="00BE52A8">
        <w:rPr>
          <w:lang w:val="en-US" w:bidi="en-US"/>
        </w:rPr>
        <w:t>Photo</w:t>
      </w:r>
      <w:r w:rsidRPr="00BE52A8">
        <w:rPr>
          <w:lang w:bidi="en-US"/>
        </w:rPr>
        <w:t xml:space="preserve"> 13: </w:t>
      </w:r>
      <w:r>
        <w:rPr>
          <w:lang w:bidi="en-US"/>
        </w:rPr>
        <w:t>Делянка красного амаранта (контроль</w:t>
      </w:r>
      <w:r w:rsidRPr="00BE52A8">
        <w:rPr>
          <w:lang w:bidi="en-US"/>
        </w:rPr>
        <w:t xml:space="preserve">)   </w:t>
      </w:r>
      <w:r>
        <w:rPr>
          <w:lang w:bidi="en-US"/>
        </w:rPr>
        <w:t xml:space="preserve">     </w:t>
      </w:r>
      <w:r w:rsidRPr="00BE52A8">
        <w:rPr>
          <w:lang w:val="en-US" w:bidi="en-US"/>
        </w:rPr>
        <w:t>Photo</w:t>
      </w:r>
      <w:r w:rsidRPr="00BE52A8">
        <w:rPr>
          <w:lang w:bidi="en-US"/>
        </w:rPr>
        <w:t xml:space="preserve"> 14: </w:t>
      </w:r>
      <w:r>
        <w:rPr>
          <w:lang w:bidi="en-US"/>
        </w:rPr>
        <w:t xml:space="preserve">Делянка красного амаранта </w:t>
      </w:r>
      <w:r>
        <w:rPr>
          <w:lang w:bidi="en-US"/>
        </w:rPr>
        <w:t xml:space="preserve">  </w:t>
      </w:r>
    </w:p>
    <w:p w:rsidR="00BE52A8" w:rsidRPr="00BE52A8" w:rsidRDefault="00BE52A8" w:rsidP="00BE52A8">
      <w:pPr>
        <w:spacing w:after="0" w:line="240" w:lineRule="auto"/>
      </w:pPr>
      <w:r>
        <w:t xml:space="preserve">                                                                                                                       </w:t>
      </w:r>
      <w:r>
        <w:rPr>
          <w:lang w:bidi="en-US"/>
        </w:rPr>
        <w:t xml:space="preserve">(обработано </w:t>
      </w:r>
      <w:proofErr w:type="spellStart"/>
      <w:r>
        <w:rPr>
          <w:lang w:bidi="en-US"/>
        </w:rPr>
        <w:t>Торфушей</w:t>
      </w:r>
      <w:proofErr w:type="spellEnd"/>
      <w:r>
        <w:rPr>
          <w:lang w:bidi="en-US"/>
        </w:rPr>
        <w:t>)</w:t>
      </w:r>
    </w:p>
    <w:p w:rsidR="00BE52A8" w:rsidRDefault="00BE52A8" w:rsidP="00B84E6F"/>
    <w:p w:rsidR="00BE52A8" w:rsidRPr="00BE52A8" w:rsidRDefault="00BE52A8" w:rsidP="00BE52A8">
      <w:pPr>
        <w:jc w:val="center"/>
      </w:pPr>
      <w:r>
        <w:rPr>
          <w:noProof/>
          <w:lang w:eastAsia="ru-RU"/>
        </w:rPr>
        <w:drawing>
          <wp:inline distT="0" distB="0" distL="0" distR="0" wp14:anchorId="1E0CE541" wp14:editId="6FC3AA7A">
            <wp:extent cx="3145037" cy="2936631"/>
            <wp:effectExtent l="0" t="0" r="0" b="0"/>
            <wp:docPr id="15" name="Рисунок 8" descr="D:\ЮРКОВ MSI\ЮРКОВ MSI\ТОРФОГЕЛЬ ТОРФОГЕЛЬ ТОРФОГЕЛЬ МАЙ 2015\ТОРГОВЫЕ ПАРТНЕРЫ\БАНГЛАДЕШ 2016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ЮРКОВ MSI\ЮРКОВ MSI\ТОРФОГЕЛЬ ТОРФОГЕЛЬ ТОРФОГЕЛЬ МАЙ 2015\ТОРГОВЫЕ ПАРТНЕРЫ\БАНГЛАДЕШ 2016\media\image10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477" cy="293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A8" w:rsidRPr="00BE52A8" w:rsidRDefault="00BE52A8" w:rsidP="00BE52A8">
      <w:pPr>
        <w:jc w:val="center"/>
      </w:pPr>
      <w:r w:rsidRPr="00BE52A8">
        <w:rPr>
          <w:lang w:val="en-US" w:bidi="en-US"/>
        </w:rPr>
        <w:t>Photo</w:t>
      </w:r>
      <w:r w:rsidRPr="00B83942">
        <w:rPr>
          <w:lang w:bidi="en-US"/>
        </w:rPr>
        <w:t xml:space="preserve"> 15: </w:t>
      </w:r>
      <w:r w:rsidR="00B83942">
        <w:rPr>
          <w:lang w:bidi="en-US"/>
        </w:rPr>
        <w:t>Р</w:t>
      </w:r>
      <w:r>
        <w:rPr>
          <w:lang w:bidi="en-US"/>
        </w:rPr>
        <w:t xml:space="preserve">астения красного амаранта, обработанные </w:t>
      </w:r>
      <w:proofErr w:type="spellStart"/>
      <w:r>
        <w:rPr>
          <w:lang w:bidi="en-US"/>
        </w:rPr>
        <w:t>Торфушей</w:t>
      </w:r>
      <w:proofErr w:type="spellEnd"/>
    </w:p>
    <w:p w:rsidR="00BE52A8" w:rsidRPr="00B83942" w:rsidRDefault="00BE52A8" w:rsidP="00B84E6F"/>
    <w:p w:rsidR="00F02BDE" w:rsidRPr="00B83942" w:rsidRDefault="00F02BDE" w:rsidP="00B84E6F"/>
    <w:p w:rsidR="00F02BDE" w:rsidRPr="00B83942" w:rsidRDefault="00F02BDE" w:rsidP="00B84E6F"/>
    <w:p w:rsidR="00F02BDE" w:rsidRPr="00B83942" w:rsidRDefault="00F02BDE" w:rsidP="00B84E6F"/>
    <w:p w:rsidR="00F02BDE" w:rsidRPr="00B83942" w:rsidRDefault="00F02BDE" w:rsidP="00B84E6F"/>
    <w:sectPr w:rsidR="00F02BDE" w:rsidRPr="00B83942" w:rsidSect="0009569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83"/>
    <w:rsid w:val="00015C0A"/>
    <w:rsid w:val="00024A63"/>
    <w:rsid w:val="000310C0"/>
    <w:rsid w:val="0008168F"/>
    <w:rsid w:val="0008572B"/>
    <w:rsid w:val="00095690"/>
    <w:rsid w:val="000C4CF0"/>
    <w:rsid w:val="000D18CE"/>
    <w:rsid w:val="000D73D1"/>
    <w:rsid w:val="000E1886"/>
    <w:rsid w:val="000F5A54"/>
    <w:rsid w:val="00114CF6"/>
    <w:rsid w:val="001257A1"/>
    <w:rsid w:val="00166764"/>
    <w:rsid w:val="001763A9"/>
    <w:rsid w:val="00183DDC"/>
    <w:rsid w:val="001E6F08"/>
    <w:rsid w:val="001F4A3B"/>
    <w:rsid w:val="001F4D24"/>
    <w:rsid w:val="002012AF"/>
    <w:rsid w:val="00224412"/>
    <w:rsid w:val="0024262F"/>
    <w:rsid w:val="00245A84"/>
    <w:rsid w:val="002D7AA9"/>
    <w:rsid w:val="003425A9"/>
    <w:rsid w:val="00350052"/>
    <w:rsid w:val="00355EAB"/>
    <w:rsid w:val="003632C0"/>
    <w:rsid w:val="004079B4"/>
    <w:rsid w:val="00466DCB"/>
    <w:rsid w:val="004A7F90"/>
    <w:rsid w:val="004F1007"/>
    <w:rsid w:val="004F3095"/>
    <w:rsid w:val="00500C4F"/>
    <w:rsid w:val="005373C2"/>
    <w:rsid w:val="005426CF"/>
    <w:rsid w:val="005C08B2"/>
    <w:rsid w:val="005F6783"/>
    <w:rsid w:val="00601106"/>
    <w:rsid w:val="00631AD1"/>
    <w:rsid w:val="00645E9E"/>
    <w:rsid w:val="006A0C7F"/>
    <w:rsid w:val="006B577F"/>
    <w:rsid w:val="006D21AB"/>
    <w:rsid w:val="006F7085"/>
    <w:rsid w:val="00761F0F"/>
    <w:rsid w:val="007A42EF"/>
    <w:rsid w:val="007D6BEE"/>
    <w:rsid w:val="007F2F34"/>
    <w:rsid w:val="00833F41"/>
    <w:rsid w:val="008410E4"/>
    <w:rsid w:val="00841B30"/>
    <w:rsid w:val="00845367"/>
    <w:rsid w:val="008624C1"/>
    <w:rsid w:val="008D28E3"/>
    <w:rsid w:val="008E6100"/>
    <w:rsid w:val="008E6587"/>
    <w:rsid w:val="0092574E"/>
    <w:rsid w:val="009352AC"/>
    <w:rsid w:val="00981DD1"/>
    <w:rsid w:val="00985FD9"/>
    <w:rsid w:val="009B09C1"/>
    <w:rsid w:val="009B3E3F"/>
    <w:rsid w:val="009D0F6A"/>
    <w:rsid w:val="009E4FDE"/>
    <w:rsid w:val="009E6F98"/>
    <w:rsid w:val="009F02B5"/>
    <w:rsid w:val="009F4BEA"/>
    <w:rsid w:val="00A75A52"/>
    <w:rsid w:val="00A9653B"/>
    <w:rsid w:val="00AC497F"/>
    <w:rsid w:val="00AD3705"/>
    <w:rsid w:val="00B83942"/>
    <w:rsid w:val="00B84C00"/>
    <w:rsid w:val="00B84E6F"/>
    <w:rsid w:val="00BB52B6"/>
    <w:rsid w:val="00BE380D"/>
    <w:rsid w:val="00BE52A8"/>
    <w:rsid w:val="00BF5A32"/>
    <w:rsid w:val="00C20081"/>
    <w:rsid w:val="00C52091"/>
    <w:rsid w:val="00CB106D"/>
    <w:rsid w:val="00CC4F27"/>
    <w:rsid w:val="00CD46C1"/>
    <w:rsid w:val="00D04206"/>
    <w:rsid w:val="00D306D9"/>
    <w:rsid w:val="00D32427"/>
    <w:rsid w:val="00D62C91"/>
    <w:rsid w:val="00D64462"/>
    <w:rsid w:val="00D81B83"/>
    <w:rsid w:val="00DC7423"/>
    <w:rsid w:val="00DE6748"/>
    <w:rsid w:val="00E07804"/>
    <w:rsid w:val="00E26510"/>
    <w:rsid w:val="00E84D3E"/>
    <w:rsid w:val="00E8511B"/>
    <w:rsid w:val="00E90F45"/>
    <w:rsid w:val="00EB73DE"/>
    <w:rsid w:val="00EC13AB"/>
    <w:rsid w:val="00F029C2"/>
    <w:rsid w:val="00F02BDE"/>
    <w:rsid w:val="00F37FC9"/>
    <w:rsid w:val="00F4099A"/>
    <w:rsid w:val="00F46C13"/>
    <w:rsid w:val="00F7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E6F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B84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B84E6F"/>
    <w:rPr>
      <w:rFonts w:ascii="Times New Roman" w:eastAsia="Times New Roman" w:hAnsi="Times New Roman" w:cs="Times New Roman"/>
      <w:spacing w:val="-10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4E6F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pacing w:val="-10"/>
      <w:sz w:val="17"/>
      <w:szCs w:val="17"/>
    </w:rPr>
  </w:style>
  <w:style w:type="character" w:customStyle="1" w:styleId="Exact">
    <w:name w:val="Подпись к картинке Exact"/>
    <w:basedOn w:val="a0"/>
    <w:rsid w:val="00542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a5">
    <w:name w:val="Подпись к картинке_"/>
    <w:basedOn w:val="a0"/>
    <w:link w:val="a6"/>
    <w:rsid w:val="005426CF"/>
    <w:rPr>
      <w:rFonts w:ascii="Times New Roman" w:eastAsia="Times New Roman" w:hAnsi="Times New Roman" w:cs="Times New Roman"/>
      <w:spacing w:val="-10"/>
      <w:sz w:val="17"/>
      <w:szCs w:val="17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5426CF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1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E6F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B84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B84E6F"/>
    <w:rPr>
      <w:rFonts w:ascii="Times New Roman" w:eastAsia="Times New Roman" w:hAnsi="Times New Roman" w:cs="Times New Roman"/>
      <w:spacing w:val="-10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4E6F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pacing w:val="-10"/>
      <w:sz w:val="17"/>
      <w:szCs w:val="17"/>
    </w:rPr>
  </w:style>
  <w:style w:type="character" w:customStyle="1" w:styleId="Exact">
    <w:name w:val="Подпись к картинке Exact"/>
    <w:basedOn w:val="a0"/>
    <w:rsid w:val="00542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a5">
    <w:name w:val="Подпись к картинке_"/>
    <w:basedOn w:val="a0"/>
    <w:link w:val="a6"/>
    <w:rsid w:val="005426CF"/>
    <w:rPr>
      <w:rFonts w:ascii="Times New Roman" w:eastAsia="Times New Roman" w:hAnsi="Times New Roman" w:cs="Times New Roman"/>
      <w:spacing w:val="-10"/>
      <w:sz w:val="17"/>
      <w:szCs w:val="17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5426CF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1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B52</dc:creator>
  <cp:lastModifiedBy>B52</cp:lastModifiedBy>
  <cp:revision>7</cp:revision>
  <dcterms:created xsi:type="dcterms:W3CDTF">2018-03-10T03:54:00Z</dcterms:created>
  <dcterms:modified xsi:type="dcterms:W3CDTF">2018-03-13T17:48:00Z</dcterms:modified>
</cp:coreProperties>
</file>